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771AB9" w14:textId="77777777" w:rsidR="00F20407" w:rsidRPr="00F20407" w:rsidRDefault="00F20407" w:rsidP="00F20407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  <w:sz w:val="20"/>
          <w:szCs w:val="20"/>
        </w:rPr>
      </w:pPr>
      <w:r w:rsidRPr="00F20407">
        <w:rPr>
          <w:rFonts w:ascii="Times New Roman" w:hAnsi="Times New Roman"/>
          <w:b/>
          <w:color w:val="FF0000"/>
          <w:sz w:val="20"/>
          <w:szCs w:val="20"/>
        </w:rPr>
        <w:t>Сто четырнадцатый Синтез Изначально Вышестоящего Отца</w:t>
      </w:r>
    </w:p>
    <w:p w14:paraId="3F4905A5" w14:textId="77777777" w:rsidR="00F20407" w:rsidRPr="00F20407" w:rsidRDefault="00F20407" w:rsidP="00F20407">
      <w:pPr>
        <w:spacing w:after="0" w:line="240" w:lineRule="auto"/>
        <w:ind w:right="-170"/>
        <w:jc w:val="both"/>
        <w:rPr>
          <w:rFonts w:ascii="Times New Roman" w:hAnsi="Times New Roman"/>
          <w:b/>
          <w:bCs/>
          <w:sz w:val="20"/>
          <w:szCs w:val="20"/>
        </w:rPr>
      </w:pPr>
      <w:r w:rsidRPr="00F20407">
        <w:rPr>
          <w:rFonts w:ascii="Times New Roman" w:hAnsi="Times New Roman"/>
          <w:sz w:val="20"/>
          <w:szCs w:val="20"/>
        </w:rPr>
        <w:t xml:space="preserve">(10) </w:t>
      </w:r>
      <w:r w:rsidRPr="00F20407">
        <w:rPr>
          <w:rFonts w:ascii="Times New Roman" w:hAnsi="Times New Roman"/>
          <w:b/>
          <w:bCs/>
          <w:color w:val="002060"/>
          <w:sz w:val="20"/>
          <w:szCs w:val="20"/>
        </w:rPr>
        <w:t xml:space="preserve"> </w:t>
      </w:r>
      <w:r w:rsidRPr="00F20407">
        <w:rPr>
          <w:rFonts w:ascii="Times New Roman" w:hAnsi="Times New Roman"/>
          <w:b/>
          <w:bCs/>
          <w:sz w:val="20"/>
          <w:szCs w:val="20"/>
        </w:rPr>
        <w:t>ИВДИВО-Синтез Изначально Вышестоящего Посвящённого Изначально Вышестоящего Отца.</w:t>
      </w:r>
    </w:p>
    <w:p w14:paraId="6F6A6DFE" w14:textId="3DEDCA3A" w:rsidR="00F20407" w:rsidRPr="00F20407" w:rsidRDefault="00F20407" w:rsidP="00F20407">
      <w:pPr>
        <w:pStyle w:val="a7"/>
        <w:ind w:right="-170"/>
        <w:jc w:val="both"/>
        <w:rPr>
          <w:rFonts w:ascii="Times New Roman" w:hAnsi="Times New Roman"/>
          <w:b/>
          <w:bCs/>
          <w:color w:val="0070C0"/>
          <w:sz w:val="20"/>
          <w:szCs w:val="20"/>
        </w:rPr>
      </w:pPr>
      <w:r w:rsidRPr="00F20407">
        <w:rPr>
          <w:rFonts w:ascii="Times New Roman" w:hAnsi="Times New Roman"/>
          <w:b/>
          <w:bCs/>
          <w:color w:val="0070C0"/>
          <w:sz w:val="20"/>
          <w:szCs w:val="20"/>
        </w:rPr>
        <w:t xml:space="preserve">        Развивающий Синтез Изначально Вышестоящего Отца</w:t>
      </w:r>
    </w:p>
    <w:p w14:paraId="610AAE6B" w14:textId="5C487F68" w:rsidR="00F20407" w:rsidRPr="00F20407" w:rsidRDefault="00F20407" w:rsidP="00F20407">
      <w:pPr>
        <w:pStyle w:val="a7"/>
        <w:ind w:right="-170"/>
        <w:jc w:val="both"/>
        <w:rPr>
          <w:rFonts w:ascii="Times New Roman" w:hAnsi="Times New Roman"/>
          <w:b/>
          <w:bCs/>
          <w:color w:val="0070C0"/>
          <w:sz w:val="20"/>
          <w:szCs w:val="20"/>
        </w:rPr>
      </w:pPr>
      <w:r w:rsidRPr="00F20407">
        <w:rPr>
          <w:rFonts w:ascii="Times New Roman" w:hAnsi="Times New Roman"/>
          <w:b/>
          <w:bCs/>
          <w:color w:val="0070C0"/>
          <w:sz w:val="20"/>
          <w:szCs w:val="20"/>
        </w:rPr>
        <w:t xml:space="preserve">        Синтез Посвящённого Изначально Вышестоящего Отца </w:t>
      </w:r>
    </w:p>
    <w:p w14:paraId="71D23687" w14:textId="611004F6" w:rsidR="00F20407" w:rsidRPr="00F20407" w:rsidRDefault="00F20407" w:rsidP="00F20407">
      <w:pPr>
        <w:pStyle w:val="a7"/>
        <w:ind w:right="-170"/>
        <w:jc w:val="both"/>
        <w:rPr>
          <w:rFonts w:ascii="Times New Roman" w:hAnsi="Times New Roman"/>
          <w:b/>
          <w:bCs/>
          <w:color w:val="0070C0"/>
          <w:sz w:val="20"/>
          <w:szCs w:val="20"/>
        </w:rPr>
      </w:pPr>
      <w:r w:rsidRPr="00F20407">
        <w:rPr>
          <w:rFonts w:ascii="Times New Roman" w:hAnsi="Times New Roman"/>
          <w:b/>
          <w:bCs/>
          <w:color w:val="0070C0"/>
          <w:sz w:val="20"/>
          <w:szCs w:val="20"/>
        </w:rPr>
        <w:t xml:space="preserve">        Синтез Высших Всеизвечных Высших Аппаратов систем частей Изначально Вышестоящего Отца</w:t>
      </w:r>
      <w:r w:rsidRPr="00F20407">
        <w:rPr>
          <w:rFonts w:ascii="Times New Roman" w:hAnsi="Times New Roman"/>
          <w:b/>
          <w:bCs/>
          <w:color w:val="FF0000"/>
          <w:sz w:val="20"/>
          <w:szCs w:val="20"/>
        </w:rPr>
        <w:t xml:space="preserve"> </w:t>
      </w:r>
      <w:r w:rsidRPr="00F20407">
        <w:rPr>
          <w:rFonts w:ascii="Times New Roman" w:hAnsi="Times New Roman"/>
          <w:b/>
          <w:bCs/>
          <w:color w:val="0070C0"/>
          <w:sz w:val="20"/>
          <w:szCs w:val="20"/>
        </w:rPr>
        <w:t>каждого</w:t>
      </w:r>
    </w:p>
    <w:p w14:paraId="2882DC52" w14:textId="36E1AEC7" w:rsidR="00F20407" w:rsidRPr="00F20407" w:rsidRDefault="00F20407" w:rsidP="00F20407">
      <w:pPr>
        <w:spacing w:after="0" w:line="240" w:lineRule="auto"/>
        <w:ind w:right="-170"/>
        <w:jc w:val="both"/>
        <w:rPr>
          <w:rFonts w:ascii="Times New Roman" w:hAnsi="Times New Roman"/>
          <w:b/>
          <w:bCs/>
          <w:color w:val="0070C0"/>
          <w:sz w:val="20"/>
          <w:szCs w:val="20"/>
        </w:rPr>
      </w:pPr>
      <w:r w:rsidRPr="00F20407">
        <w:rPr>
          <w:rFonts w:ascii="Times New Roman" w:hAnsi="Times New Roman"/>
          <w:b/>
          <w:bCs/>
          <w:color w:val="0070C0"/>
          <w:sz w:val="20"/>
          <w:szCs w:val="20"/>
        </w:rPr>
        <w:t xml:space="preserve">         Синтез </w:t>
      </w:r>
      <w:r w:rsidRPr="00F20407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>Неотчуждённого</w:t>
      </w:r>
      <w:r w:rsidRPr="00F20407">
        <w:rPr>
          <w:rFonts w:ascii="Times New Roman" w:hAnsi="Times New Roman"/>
          <w:b/>
          <w:bCs/>
          <w:color w:val="0070C0"/>
          <w:sz w:val="20"/>
          <w:szCs w:val="20"/>
        </w:rPr>
        <w:t xml:space="preserve"> Изначально Вышестоящего Отца</w:t>
      </w:r>
    </w:p>
    <w:p w14:paraId="3F4AF242" w14:textId="38BD8FE4" w:rsidR="00F20407" w:rsidRPr="00F20407" w:rsidRDefault="00F20407" w:rsidP="00F20407">
      <w:pPr>
        <w:spacing w:after="0" w:line="240" w:lineRule="auto"/>
        <w:ind w:right="-170"/>
        <w:jc w:val="both"/>
        <w:rPr>
          <w:rFonts w:ascii="Times New Roman" w:hAnsi="Times New Roman"/>
          <w:b/>
          <w:color w:val="0070C0"/>
          <w:sz w:val="20"/>
          <w:szCs w:val="20"/>
        </w:rPr>
      </w:pPr>
      <w:r w:rsidRPr="00F20407">
        <w:rPr>
          <w:rFonts w:ascii="Times New Roman" w:hAnsi="Times New Roman"/>
          <w:b/>
          <w:bCs/>
          <w:color w:val="0070C0"/>
          <w:sz w:val="20"/>
          <w:szCs w:val="20"/>
        </w:rPr>
        <w:t xml:space="preserve">         Высший М</w:t>
      </w:r>
      <w:r w:rsidRPr="00F20407">
        <w:rPr>
          <w:rFonts w:ascii="Times New Roman" w:eastAsia="Calibri" w:hAnsi="Times New Roman"/>
          <w:b/>
          <w:bCs/>
          <w:color w:val="0070C0"/>
          <w:sz w:val="20"/>
          <w:szCs w:val="20"/>
        </w:rPr>
        <w:t>ир Изначально Вышестоящего Отца.</w:t>
      </w:r>
      <w:r w:rsidRPr="00F20407">
        <w:rPr>
          <w:rFonts w:ascii="Times New Roman" w:hAnsi="Times New Roman"/>
          <w:b/>
          <w:bCs/>
          <w:color w:val="0070C0"/>
          <w:sz w:val="20"/>
          <w:szCs w:val="20"/>
        </w:rPr>
        <w:t xml:space="preserve">  </w:t>
      </w:r>
    </w:p>
    <w:p w14:paraId="393C97DB" w14:textId="77777777" w:rsidR="00F20407" w:rsidRPr="00F20407" w:rsidRDefault="00F20407" w:rsidP="00F20407">
      <w:pPr>
        <w:spacing w:after="0" w:line="240" w:lineRule="auto"/>
        <w:rPr>
          <w:rFonts w:ascii="Times New Roman" w:eastAsia="Calibri" w:hAnsi="Times New Roman"/>
          <w:b/>
          <w:color w:val="FF0000"/>
          <w:sz w:val="20"/>
          <w:szCs w:val="20"/>
        </w:rPr>
      </w:pPr>
      <w:r w:rsidRPr="00F20407">
        <w:rPr>
          <w:rFonts w:ascii="Times New Roman" w:hAnsi="Times New Roman"/>
          <w:color w:val="FF0000"/>
          <w:sz w:val="20"/>
          <w:szCs w:val="20"/>
        </w:rPr>
        <w:t>Изначально Вышестоящий Отец</w:t>
      </w:r>
    </w:p>
    <w:p w14:paraId="649A8A24" w14:textId="77777777" w:rsidR="00F20407" w:rsidRPr="00F20407" w:rsidRDefault="00F20407" w:rsidP="00F20407">
      <w:pPr>
        <w:spacing w:after="0" w:line="240" w:lineRule="auto"/>
        <w:rPr>
          <w:rFonts w:ascii="Times New Roman" w:eastAsia="Calibri" w:hAnsi="Times New Roman"/>
          <w:color w:val="FF0000"/>
          <w:sz w:val="20"/>
          <w:szCs w:val="20"/>
        </w:rPr>
      </w:pPr>
      <w:r w:rsidRPr="00F20407">
        <w:rPr>
          <w:rFonts w:ascii="Times New Roman" w:hAnsi="Times New Roman"/>
          <w:color w:val="FF0000"/>
          <w:sz w:val="20"/>
          <w:szCs w:val="20"/>
        </w:rPr>
        <w:t xml:space="preserve">Изначально Вышестоящий Аватар Синтеза Изначально Вышестоящего Отца </w:t>
      </w:r>
      <w:r w:rsidRPr="00F20407">
        <w:rPr>
          <w:rFonts w:ascii="Times New Roman" w:hAnsi="Times New Roman"/>
          <w:sz w:val="20"/>
          <w:szCs w:val="20"/>
        </w:rPr>
        <w:t xml:space="preserve">Кут Хуми </w:t>
      </w:r>
      <w:r w:rsidRPr="00F20407">
        <w:rPr>
          <w:rFonts w:ascii="Times New Roman" w:hAnsi="Times New Roman"/>
          <w:color w:val="FF0000"/>
          <w:sz w:val="20"/>
          <w:szCs w:val="20"/>
        </w:rPr>
        <w:t>Синтез Синтеза Изначально Вышестоящего Отца</w:t>
      </w:r>
    </w:p>
    <w:p w14:paraId="17B28243" w14:textId="77777777" w:rsidR="00F20407" w:rsidRPr="00F20407" w:rsidRDefault="00F20407" w:rsidP="00F20407">
      <w:pPr>
        <w:spacing w:after="0" w:line="240" w:lineRule="auto"/>
        <w:rPr>
          <w:rFonts w:ascii="Times New Roman" w:eastAsia="Calibri" w:hAnsi="Times New Roman"/>
          <w:b/>
          <w:bCs/>
          <w:color w:val="7030A0"/>
          <w:sz w:val="20"/>
          <w:szCs w:val="20"/>
        </w:rPr>
      </w:pPr>
      <w:r w:rsidRPr="00F20407">
        <w:rPr>
          <w:rFonts w:ascii="Times New Roman" w:eastAsia="Calibri" w:hAnsi="Times New Roman"/>
          <w:b/>
          <w:bCs/>
          <w:color w:val="0070C0"/>
          <w:sz w:val="20"/>
          <w:szCs w:val="20"/>
        </w:rPr>
        <w:t>Изначально Вышестоящий Дом Изначально Вышестоящего Отца</w:t>
      </w:r>
      <w:r w:rsidRPr="00F20407">
        <w:rPr>
          <w:rFonts w:ascii="Times New Roman" w:eastAsia="Calibri" w:hAnsi="Times New Roman"/>
          <w:b/>
          <w:bCs/>
          <w:color w:val="7030A0"/>
          <w:sz w:val="20"/>
          <w:szCs w:val="20"/>
        </w:rPr>
        <w:t xml:space="preserve">    </w:t>
      </w:r>
    </w:p>
    <w:p w14:paraId="363C0F7E" w14:textId="77777777" w:rsidR="00F20407" w:rsidRPr="00F20407" w:rsidRDefault="00F20407" w:rsidP="00F20407">
      <w:pPr>
        <w:spacing w:after="0" w:line="240" w:lineRule="auto"/>
        <w:rPr>
          <w:rFonts w:ascii="Times New Roman" w:hAnsi="Times New Roman"/>
          <w:color w:val="FF0000"/>
          <w:sz w:val="20"/>
          <w:szCs w:val="20"/>
        </w:rPr>
      </w:pPr>
      <w:r w:rsidRPr="00F20407">
        <w:rPr>
          <w:rFonts w:ascii="Times New Roman" w:eastAsia="Calibri" w:hAnsi="Times New Roman"/>
          <w:sz w:val="20"/>
          <w:szCs w:val="20"/>
        </w:rPr>
        <w:t xml:space="preserve">448. 64. ИВДИВО Отец-человек-субъекта Изначально Вышестоящего Отца </w:t>
      </w:r>
    </w:p>
    <w:p w14:paraId="392B35BB" w14:textId="77777777" w:rsidR="00F20407" w:rsidRPr="00F20407" w:rsidRDefault="00F20407" w:rsidP="00F20407">
      <w:pPr>
        <w:pStyle w:val="a9"/>
        <w:numPr>
          <w:ilvl w:val="0"/>
          <w:numId w:val="6"/>
        </w:numPr>
        <w:spacing w:after="0" w:line="240" w:lineRule="auto"/>
        <w:ind w:left="360"/>
        <w:rPr>
          <w:color w:val="0070C0"/>
          <w:sz w:val="20"/>
          <w:szCs w:val="20"/>
        </w:rPr>
      </w:pPr>
      <w:r w:rsidRPr="00F20407">
        <w:rPr>
          <w:color w:val="0070C0"/>
          <w:sz w:val="20"/>
          <w:szCs w:val="20"/>
        </w:rPr>
        <w:t>Стяжание реальностей, архетипов и космосов ИВО:</w:t>
      </w:r>
    </w:p>
    <w:p w14:paraId="49B9226C" w14:textId="77777777" w:rsidR="00F20407" w:rsidRPr="00F20407" w:rsidRDefault="00F20407" w:rsidP="00F20407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F20407">
        <w:rPr>
          <w:rFonts w:ascii="Times New Roman" w:hAnsi="Times New Roman"/>
          <w:color w:val="002060"/>
          <w:sz w:val="20"/>
          <w:szCs w:val="20"/>
        </w:rPr>
        <w:t>Рождением Свыше</w:t>
      </w:r>
    </w:p>
    <w:p w14:paraId="5E6A5AC1" w14:textId="77777777" w:rsidR="00F20407" w:rsidRPr="00F20407" w:rsidRDefault="00F20407" w:rsidP="00F20407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F20407">
        <w:rPr>
          <w:rFonts w:ascii="Times New Roman" w:hAnsi="Times New Roman"/>
          <w:color w:val="002060"/>
          <w:sz w:val="20"/>
          <w:szCs w:val="20"/>
        </w:rPr>
        <w:t>Новым рождением</w:t>
      </w:r>
    </w:p>
    <w:p w14:paraId="31288FEE" w14:textId="77777777" w:rsidR="00F20407" w:rsidRPr="00F20407" w:rsidRDefault="00F20407" w:rsidP="00F20407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F20407">
        <w:rPr>
          <w:rFonts w:ascii="Times New Roman" w:hAnsi="Times New Roman"/>
          <w:color w:val="002060"/>
          <w:sz w:val="20"/>
          <w:szCs w:val="20"/>
        </w:rPr>
        <w:t>8192 части ИВО восьми видов по 1024</w:t>
      </w:r>
    </w:p>
    <w:p w14:paraId="7C2673ED" w14:textId="77777777" w:rsidR="00F20407" w:rsidRPr="00F20407" w:rsidRDefault="00F20407" w:rsidP="00F20407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F20407">
        <w:rPr>
          <w:rFonts w:ascii="Times New Roman" w:hAnsi="Times New Roman"/>
          <w:color w:val="002060"/>
          <w:sz w:val="20"/>
          <w:szCs w:val="20"/>
        </w:rPr>
        <w:t>Стяжание тела Владыки ИВО Архетипов ИВДИВО/космосов ИВО</w:t>
      </w:r>
    </w:p>
    <w:p w14:paraId="6A3A3C76" w14:textId="77777777" w:rsidR="00F20407" w:rsidRPr="00F20407" w:rsidRDefault="00F20407" w:rsidP="00F20407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F20407">
        <w:rPr>
          <w:rFonts w:ascii="Times New Roman" w:hAnsi="Times New Roman"/>
          <w:color w:val="002060"/>
          <w:sz w:val="20"/>
          <w:szCs w:val="20"/>
        </w:rPr>
        <w:t>Стяжание Космических: Сил, Магнитов, Столпов, ИВДИВО архетипов ИВДИВО</w:t>
      </w:r>
    </w:p>
    <w:p w14:paraId="572E7453" w14:textId="77777777" w:rsidR="00F20407" w:rsidRPr="00F20407" w:rsidRDefault="00F20407" w:rsidP="00F20407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F20407">
        <w:rPr>
          <w:rFonts w:ascii="Times New Roman" w:hAnsi="Times New Roman"/>
          <w:color w:val="002060"/>
          <w:sz w:val="20"/>
          <w:szCs w:val="20"/>
        </w:rPr>
        <w:t>Наделение Ядром Синтеза и Частью АС Кут Хуми Архетипа ИВДИВО</w:t>
      </w:r>
    </w:p>
    <w:p w14:paraId="2C317EDA" w14:textId="77777777" w:rsidR="00F20407" w:rsidRPr="00F20407" w:rsidRDefault="00F20407" w:rsidP="00F20407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F20407">
        <w:rPr>
          <w:rFonts w:ascii="Times New Roman" w:hAnsi="Times New Roman"/>
          <w:color w:val="002060"/>
          <w:sz w:val="20"/>
          <w:szCs w:val="20"/>
        </w:rPr>
        <w:t>Наделение Ядром Синтеза и Частью Изначально Вышестоящего Отца Архетипа ИВДИВО</w:t>
      </w:r>
    </w:p>
    <w:p w14:paraId="01DC3DDA" w14:textId="77777777" w:rsidR="00F20407" w:rsidRPr="00F20407" w:rsidRDefault="00F20407" w:rsidP="00F20407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F20407">
        <w:rPr>
          <w:rFonts w:ascii="Times New Roman" w:hAnsi="Times New Roman"/>
          <w:color w:val="002060"/>
          <w:sz w:val="20"/>
          <w:szCs w:val="20"/>
        </w:rPr>
        <w:t xml:space="preserve">Трансляция всех имеющихся Подготовок, </w:t>
      </w:r>
      <w:proofErr w:type="spellStart"/>
      <w:r w:rsidRPr="00F20407">
        <w:rPr>
          <w:rFonts w:ascii="Times New Roman" w:hAnsi="Times New Roman"/>
          <w:color w:val="002060"/>
          <w:sz w:val="20"/>
          <w:szCs w:val="20"/>
        </w:rPr>
        <w:t>Иерархизируемостей</w:t>
      </w:r>
      <w:proofErr w:type="spellEnd"/>
      <w:r w:rsidRPr="00F20407">
        <w:rPr>
          <w:rFonts w:ascii="Times New Roman" w:hAnsi="Times New Roman"/>
          <w:color w:val="002060"/>
          <w:sz w:val="20"/>
          <w:szCs w:val="20"/>
        </w:rPr>
        <w:t>, Полномочий, Реализаций каждого в Архетипы ИВДИВО</w:t>
      </w:r>
    </w:p>
    <w:p w14:paraId="793D80B3" w14:textId="77777777" w:rsidR="00F20407" w:rsidRPr="00F20407" w:rsidRDefault="00F20407" w:rsidP="00F20407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F20407">
        <w:rPr>
          <w:rFonts w:ascii="Times New Roman" w:hAnsi="Times New Roman"/>
          <w:color w:val="002060"/>
          <w:sz w:val="20"/>
          <w:szCs w:val="20"/>
        </w:rPr>
        <w:t>Трансляция 5 ИВДИВО-зданий каждого архетипически, сотворение 7 ИВДИВО-зданий космически</w:t>
      </w:r>
    </w:p>
    <w:p w14:paraId="477F4F30" w14:textId="77777777" w:rsidR="00F20407" w:rsidRPr="00F20407" w:rsidRDefault="00F20407" w:rsidP="00F20407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F20407">
        <w:rPr>
          <w:rFonts w:ascii="Times New Roman" w:hAnsi="Times New Roman"/>
          <w:color w:val="002060"/>
          <w:sz w:val="20"/>
          <w:szCs w:val="20"/>
        </w:rPr>
        <w:t xml:space="preserve">Расширение ареала обитания человечества Землян </w:t>
      </w:r>
    </w:p>
    <w:p w14:paraId="7A0DAE17" w14:textId="77777777" w:rsidR="00F20407" w:rsidRPr="00F20407" w:rsidRDefault="00F20407" w:rsidP="00F20407">
      <w:pPr>
        <w:numPr>
          <w:ilvl w:val="0"/>
          <w:numId w:val="6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20"/>
          <w:szCs w:val="20"/>
        </w:rPr>
      </w:pPr>
      <w:r w:rsidRPr="00F20407">
        <w:rPr>
          <w:rFonts w:ascii="Times New Roman" w:hAnsi="Times New Roman"/>
          <w:color w:val="002060"/>
          <w:sz w:val="20"/>
          <w:szCs w:val="20"/>
        </w:rPr>
        <w:t>Заселение Отец-Человек-Землянами архетипов ИВДИВО, итогами разработки пяти видов тел, взрастанием Суперсинтезом, Сверхсинтезом, Огнём, Духом, Светом и Энергией с фиксацией физического мира данной синтезируемости физически каждым.</w:t>
      </w:r>
    </w:p>
    <w:p w14:paraId="79DC9765" w14:textId="77777777" w:rsidR="00F20407" w:rsidRPr="00F20407" w:rsidRDefault="00F20407" w:rsidP="00F20407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F20407">
        <w:rPr>
          <w:rFonts w:ascii="Times New Roman" w:hAnsi="Times New Roman"/>
          <w:color w:val="002060"/>
          <w:sz w:val="20"/>
          <w:szCs w:val="20"/>
        </w:rPr>
        <w:t>Стяжание Ипостасных тел Мира ИВО, Трансвизорных тел реализованного мира, Синтезного мирового тела синтезного мира, Огненного мирового тела огненного мира, Синтезтел тонкого мира в архетипе ИВДИВО с репликационной развёрткой их каждым</w:t>
      </w:r>
    </w:p>
    <w:p w14:paraId="1EA90564" w14:textId="77777777" w:rsidR="00F20407" w:rsidRPr="00F20407" w:rsidRDefault="00F20407" w:rsidP="00F20407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F20407">
        <w:rPr>
          <w:rFonts w:ascii="Times New Roman" w:hAnsi="Times New Roman"/>
          <w:color w:val="002060"/>
          <w:sz w:val="20"/>
          <w:szCs w:val="20"/>
        </w:rPr>
        <w:t xml:space="preserve">Стяжание Синтезирования и Творения Высшей Части ИВО каждого текущего Синтеза ИВО </w:t>
      </w:r>
    </w:p>
    <w:p w14:paraId="55407F01" w14:textId="77777777" w:rsidR="00F20407" w:rsidRPr="00F20407" w:rsidRDefault="00F20407" w:rsidP="00F20407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F20407">
        <w:rPr>
          <w:rFonts w:ascii="Times New Roman" w:hAnsi="Times New Roman"/>
          <w:color w:val="002060"/>
          <w:sz w:val="20"/>
          <w:szCs w:val="20"/>
        </w:rPr>
        <w:t>Восьмерица Внутренней Организации каждого</w:t>
      </w:r>
    </w:p>
    <w:p w14:paraId="2655339D" w14:textId="77777777" w:rsidR="00F20407" w:rsidRPr="00F20407" w:rsidRDefault="00F20407" w:rsidP="00F20407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F20407">
        <w:rPr>
          <w:rFonts w:ascii="Times New Roman" w:hAnsi="Times New Roman"/>
          <w:color w:val="002060"/>
          <w:sz w:val="20"/>
          <w:szCs w:val="20"/>
        </w:rPr>
        <w:t>Явление ИВА ИВО текущего Синтеза ИВО</w:t>
      </w:r>
    </w:p>
    <w:p w14:paraId="2DA9D73E" w14:textId="77777777" w:rsidR="00F20407" w:rsidRPr="00F20407" w:rsidRDefault="00F20407" w:rsidP="00F20407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F20407">
        <w:rPr>
          <w:rFonts w:ascii="Times New Roman" w:hAnsi="Times New Roman"/>
          <w:color w:val="002060"/>
          <w:sz w:val="20"/>
          <w:szCs w:val="20"/>
        </w:rPr>
        <w:t>Стяжание Эволюции, Антропности, Реализаций и ИВДИВО-космичности ракурса синтеза ИВО</w:t>
      </w:r>
    </w:p>
    <w:p w14:paraId="67B32AC1" w14:textId="77777777" w:rsidR="00F20407" w:rsidRPr="00F20407" w:rsidRDefault="00F20407" w:rsidP="00F20407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F20407">
        <w:rPr>
          <w:rFonts w:ascii="Times New Roman" w:hAnsi="Times New Roman"/>
          <w:color w:val="002060"/>
          <w:sz w:val="20"/>
          <w:szCs w:val="20"/>
        </w:rPr>
        <w:t>ИВДИВО-разработка Человека, Иерархичного, Полномочного и Высшего Синтезного текущего синтеза ИВО</w:t>
      </w:r>
    </w:p>
    <w:p w14:paraId="5F7C2805" w14:textId="77777777" w:rsidR="00F20407" w:rsidRPr="00F20407" w:rsidRDefault="00F20407" w:rsidP="00F20407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F20407">
        <w:rPr>
          <w:rFonts w:ascii="Times New Roman" w:hAnsi="Times New Roman"/>
          <w:color w:val="002060"/>
          <w:sz w:val="20"/>
          <w:szCs w:val="20"/>
        </w:rPr>
        <w:t>ИВДИВО-развитие деятельности Человека, Иерархичного, Полномочного и Высшего Синтезного текущего синтеза ИВО</w:t>
      </w:r>
    </w:p>
    <w:p w14:paraId="391835F6" w14:textId="77777777" w:rsidR="00F20407" w:rsidRPr="00F20407" w:rsidRDefault="00F20407" w:rsidP="00F20407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F20407">
        <w:rPr>
          <w:rFonts w:ascii="Times New Roman" w:hAnsi="Times New Roman"/>
          <w:color w:val="002060"/>
          <w:sz w:val="20"/>
          <w:szCs w:val="20"/>
        </w:rPr>
        <w:t>Стяжание Станцы, Абсолюта, Пути, Эталона, Тезы, Стати и Синтеза степени синтезируемости текущего Синтеза ИВО</w:t>
      </w:r>
    </w:p>
    <w:p w14:paraId="70DAF8A7" w14:textId="77777777" w:rsidR="00F20407" w:rsidRPr="00F20407" w:rsidRDefault="00F20407" w:rsidP="00F20407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F20407">
        <w:rPr>
          <w:rFonts w:ascii="Times New Roman" w:hAnsi="Times New Roman"/>
          <w:color w:val="002060"/>
          <w:sz w:val="20"/>
          <w:szCs w:val="20"/>
        </w:rPr>
        <w:t>Стяжание Частей ИВО ракурса Эволюции, Антропности, Синтезируемости, Космичности текущего синтеза ИВО</w:t>
      </w:r>
    </w:p>
    <w:p w14:paraId="1B821A27" w14:textId="77777777" w:rsidR="00F20407" w:rsidRPr="00F20407" w:rsidRDefault="00F20407" w:rsidP="00F20407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F20407">
        <w:rPr>
          <w:rFonts w:ascii="Times New Roman" w:hAnsi="Times New Roman"/>
          <w:color w:val="002060"/>
          <w:sz w:val="20"/>
          <w:szCs w:val="20"/>
        </w:rPr>
        <w:t>Темы ракурса Синтеза ИВО.</w:t>
      </w:r>
      <w:r w:rsidRPr="00F20407">
        <w:rPr>
          <w:rFonts w:ascii="Times New Roman" w:hAnsi="Times New Roman"/>
          <w:b/>
          <w:bCs/>
          <w:color w:val="002060"/>
          <w:sz w:val="20"/>
          <w:szCs w:val="20"/>
        </w:rPr>
        <w:t xml:space="preserve"> </w:t>
      </w:r>
    </w:p>
    <w:p w14:paraId="69320AD4" w14:textId="77777777" w:rsidR="00F20407" w:rsidRPr="00F20407" w:rsidRDefault="00F20407" w:rsidP="00F20407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F20407">
        <w:rPr>
          <w:rFonts w:ascii="Times New Roman" w:hAnsi="Times New Roman"/>
          <w:color w:val="002060"/>
          <w:sz w:val="20"/>
          <w:szCs w:val="20"/>
        </w:rPr>
        <w:t>План Синтеза ИВО по теме текущего синтеза ИВО</w:t>
      </w:r>
    </w:p>
    <w:p w14:paraId="3FD65DDA" w14:textId="77777777" w:rsidR="00F20407" w:rsidRPr="00F20407" w:rsidRDefault="00F20407" w:rsidP="00F20407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F20407">
        <w:rPr>
          <w:rFonts w:ascii="Times New Roman" w:hAnsi="Times New Roman"/>
          <w:color w:val="002060"/>
          <w:sz w:val="20"/>
          <w:szCs w:val="20"/>
        </w:rPr>
        <w:t xml:space="preserve">Шесть/восемь книг шести/восьми жизней (по мирам) и 8 книг реализаций </w:t>
      </w:r>
    </w:p>
    <w:p w14:paraId="1DDB512F" w14:textId="77777777" w:rsidR="00F20407" w:rsidRPr="00F20407" w:rsidRDefault="00F20407" w:rsidP="00F20407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F20407">
        <w:rPr>
          <w:rFonts w:ascii="Times New Roman" w:hAnsi="Times New Roman"/>
          <w:color w:val="FF0000"/>
          <w:sz w:val="20"/>
          <w:szCs w:val="20"/>
        </w:rPr>
        <w:t>64 жизни: 16 жизней+16 вечного синтеза жизни+16 высших жизней+16 высшего вечного синтеза жизни</w:t>
      </w:r>
    </w:p>
    <w:p w14:paraId="01C63B84" w14:textId="77777777" w:rsidR="00F20407" w:rsidRPr="00F20407" w:rsidRDefault="00F20407" w:rsidP="00F20407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F20407">
        <w:rPr>
          <w:rFonts w:ascii="Times New Roman" w:hAnsi="Times New Roman"/>
          <w:color w:val="002060"/>
          <w:sz w:val="20"/>
          <w:szCs w:val="20"/>
        </w:rPr>
        <w:t>Лично-ориентированный синтез космоса Позиции Наблюдателя и Антропного принципа</w:t>
      </w:r>
    </w:p>
    <w:p w14:paraId="2CE5D659" w14:textId="77777777" w:rsidR="00F20407" w:rsidRPr="00F20407" w:rsidRDefault="00F20407" w:rsidP="00F20407">
      <w:pPr>
        <w:pStyle w:val="a9"/>
        <w:numPr>
          <w:ilvl w:val="0"/>
          <w:numId w:val="6"/>
        </w:numPr>
        <w:spacing w:after="0" w:line="240" w:lineRule="auto"/>
        <w:ind w:left="700"/>
        <w:rPr>
          <w:color w:val="7030A0"/>
          <w:sz w:val="20"/>
          <w:szCs w:val="20"/>
        </w:rPr>
      </w:pPr>
      <w:r w:rsidRPr="00F20407">
        <w:rPr>
          <w:rFonts w:eastAsia="Calibri"/>
          <w:color w:val="FF0000"/>
          <w:sz w:val="20"/>
          <w:szCs w:val="20"/>
        </w:rPr>
        <w:t xml:space="preserve">Наделение тридцатью двумя </w:t>
      </w:r>
      <w:r w:rsidRPr="00F20407">
        <w:rPr>
          <w:rFonts w:eastAsia="Calibri"/>
          <w:color w:val="7030A0"/>
          <w:sz w:val="20"/>
          <w:szCs w:val="20"/>
        </w:rPr>
        <w:t xml:space="preserve">высшими октавными </w:t>
      </w:r>
      <w:r w:rsidRPr="00F20407">
        <w:rPr>
          <w:rFonts w:eastAsia="Calibri"/>
          <w:color w:val="FF0000"/>
          <w:sz w:val="20"/>
          <w:szCs w:val="20"/>
        </w:rPr>
        <w:t>фундаментальностями развития Человека</w:t>
      </w:r>
    </w:p>
    <w:p w14:paraId="085CF24C" w14:textId="77777777" w:rsidR="00F20407" w:rsidRPr="00F20407" w:rsidRDefault="00F20407" w:rsidP="00F20407">
      <w:pPr>
        <w:pStyle w:val="a9"/>
        <w:numPr>
          <w:ilvl w:val="0"/>
          <w:numId w:val="6"/>
        </w:numPr>
        <w:spacing w:after="0" w:line="240" w:lineRule="auto"/>
        <w:ind w:left="700"/>
        <w:rPr>
          <w:color w:val="7030A0"/>
          <w:sz w:val="20"/>
          <w:szCs w:val="20"/>
        </w:rPr>
      </w:pPr>
      <w:r w:rsidRPr="00F20407">
        <w:rPr>
          <w:rFonts w:eastAsia="Calibri"/>
          <w:color w:val="7030A0"/>
          <w:sz w:val="20"/>
          <w:szCs w:val="20"/>
        </w:rPr>
        <w:t>Наделение тридцатью двумя высшими октавными жизненностями 8 вида Человеческой реализации</w:t>
      </w:r>
    </w:p>
    <w:p w14:paraId="70C80F8B" w14:textId="77777777" w:rsidR="00F20407" w:rsidRPr="00F20407" w:rsidRDefault="00F20407" w:rsidP="00F20407">
      <w:pPr>
        <w:numPr>
          <w:ilvl w:val="0"/>
          <w:numId w:val="6"/>
        </w:numPr>
        <w:spacing w:after="0" w:line="240" w:lineRule="auto"/>
        <w:ind w:left="700"/>
        <w:contextualSpacing/>
        <w:rPr>
          <w:rFonts w:ascii="Times New Roman" w:hAnsi="Times New Roman"/>
          <w:color w:val="7030A0"/>
          <w:sz w:val="20"/>
          <w:szCs w:val="20"/>
        </w:rPr>
      </w:pPr>
      <w:r w:rsidRPr="00F20407">
        <w:rPr>
          <w:rFonts w:ascii="Times New Roman" w:eastAsia="Calibri" w:hAnsi="Times New Roman"/>
          <w:color w:val="7030A0"/>
          <w:sz w:val="20"/>
          <w:szCs w:val="20"/>
        </w:rPr>
        <w:t xml:space="preserve">Наделение тридцатью двумя высшими октавными </w:t>
      </w:r>
      <w:proofErr w:type="spellStart"/>
      <w:r w:rsidRPr="00F20407">
        <w:rPr>
          <w:rFonts w:ascii="Times New Roman" w:eastAsia="Calibri" w:hAnsi="Times New Roman"/>
          <w:color w:val="7030A0"/>
          <w:sz w:val="20"/>
          <w:szCs w:val="20"/>
        </w:rPr>
        <w:t>иерархичностями</w:t>
      </w:r>
      <w:proofErr w:type="spellEnd"/>
      <w:r w:rsidRPr="00F20407">
        <w:rPr>
          <w:rFonts w:ascii="Times New Roman" w:eastAsia="Calibri" w:hAnsi="Times New Roman"/>
          <w:color w:val="7030A0"/>
          <w:sz w:val="20"/>
          <w:szCs w:val="20"/>
        </w:rPr>
        <w:t xml:space="preserve"> 8 вида Иерархической реализации</w:t>
      </w:r>
    </w:p>
    <w:p w14:paraId="460941B4" w14:textId="77777777" w:rsidR="00F20407" w:rsidRPr="00F20407" w:rsidRDefault="00F20407" w:rsidP="00F20407">
      <w:pPr>
        <w:numPr>
          <w:ilvl w:val="0"/>
          <w:numId w:val="6"/>
        </w:numPr>
        <w:spacing w:after="0" w:line="240" w:lineRule="auto"/>
        <w:ind w:left="700"/>
        <w:contextualSpacing/>
        <w:rPr>
          <w:rFonts w:ascii="Times New Roman" w:hAnsi="Times New Roman"/>
          <w:color w:val="7030A0"/>
          <w:sz w:val="20"/>
          <w:szCs w:val="20"/>
        </w:rPr>
      </w:pPr>
      <w:r w:rsidRPr="00F20407">
        <w:rPr>
          <w:rFonts w:ascii="Times New Roman" w:eastAsia="Calibri" w:hAnsi="Times New Roman"/>
          <w:color w:val="7030A0"/>
          <w:sz w:val="20"/>
          <w:szCs w:val="20"/>
        </w:rPr>
        <w:t xml:space="preserve">Наделение тридцатью двумя высшими октавными полномочиями 8 вида Полномочной реализации </w:t>
      </w:r>
    </w:p>
    <w:p w14:paraId="6C2A7A1E" w14:textId="77777777" w:rsidR="00F20407" w:rsidRPr="00F20407" w:rsidRDefault="00F20407" w:rsidP="00F20407">
      <w:pPr>
        <w:numPr>
          <w:ilvl w:val="0"/>
          <w:numId w:val="6"/>
        </w:numPr>
        <w:spacing w:after="0" w:line="240" w:lineRule="auto"/>
        <w:ind w:left="700"/>
        <w:contextualSpacing/>
        <w:rPr>
          <w:rFonts w:ascii="Times New Roman" w:eastAsia="Calibri" w:hAnsi="Times New Roman"/>
          <w:color w:val="002060"/>
          <w:sz w:val="20"/>
          <w:szCs w:val="20"/>
        </w:rPr>
      </w:pPr>
      <w:r w:rsidRPr="00F20407">
        <w:rPr>
          <w:rFonts w:ascii="Times New Roman" w:eastAsia="Calibri" w:hAnsi="Times New Roman"/>
          <w:color w:val="7030A0"/>
          <w:sz w:val="20"/>
          <w:szCs w:val="20"/>
        </w:rPr>
        <w:t xml:space="preserve">Наделение тридцатью двумя высшими октавными синтезностями 8 вида Синтезной реализации </w:t>
      </w:r>
    </w:p>
    <w:p w14:paraId="349BC809" w14:textId="77777777" w:rsidR="00F20407" w:rsidRPr="00F20407" w:rsidRDefault="00F20407" w:rsidP="00F20407">
      <w:pPr>
        <w:numPr>
          <w:ilvl w:val="0"/>
          <w:numId w:val="6"/>
        </w:numPr>
        <w:spacing w:after="0" w:line="240" w:lineRule="auto"/>
        <w:ind w:left="700"/>
        <w:contextualSpacing/>
        <w:rPr>
          <w:rFonts w:ascii="Times New Roman" w:eastAsia="Calibri" w:hAnsi="Times New Roman"/>
          <w:color w:val="002060"/>
          <w:sz w:val="20"/>
          <w:szCs w:val="20"/>
        </w:rPr>
      </w:pPr>
      <w:r w:rsidRPr="00F20407">
        <w:rPr>
          <w:rFonts w:ascii="Times New Roman" w:eastAsia="Calibri" w:hAnsi="Times New Roman"/>
          <w:color w:val="FF0000"/>
          <w:sz w:val="20"/>
          <w:szCs w:val="20"/>
        </w:rPr>
        <w:t xml:space="preserve">Наделение двухсот пятидесятью шестью </w:t>
      </w:r>
      <w:r w:rsidRPr="00F20407">
        <w:rPr>
          <w:rFonts w:ascii="Times New Roman" w:eastAsia="Calibri" w:hAnsi="Times New Roman"/>
          <w:color w:val="7030A0"/>
          <w:sz w:val="20"/>
          <w:szCs w:val="20"/>
        </w:rPr>
        <w:t xml:space="preserve">высшими октавными </w:t>
      </w:r>
      <w:r w:rsidRPr="00F20407">
        <w:rPr>
          <w:rFonts w:ascii="Times New Roman" w:eastAsia="Calibri" w:hAnsi="Times New Roman"/>
          <w:color w:val="FF0000"/>
          <w:sz w:val="20"/>
          <w:szCs w:val="20"/>
        </w:rPr>
        <w:t>ивдиво-реализованностями ИВДИВО-реализации</w:t>
      </w:r>
    </w:p>
    <w:p w14:paraId="5755D3EA" w14:textId="77777777" w:rsidR="00F20407" w:rsidRPr="00F20407" w:rsidRDefault="00F20407" w:rsidP="00F20407">
      <w:pPr>
        <w:spacing w:after="0" w:line="240" w:lineRule="auto"/>
        <w:ind w:left="340" w:right="-170"/>
        <w:jc w:val="both"/>
        <w:rPr>
          <w:rFonts w:ascii="Times New Roman" w:hAnsi="Times New Roman"/>
          <w:b/>
          <w:color w:val="FF0000"/>
          <w:sz w:val="20"/>
          <w:szCs w:val="20"/>
          <w:lang w:eastAsia="ru-RU"/>
        </w:rPr>
      </w:pPr>
      <w:r w:rsidRPr="00F20407">
        <w:rPr>
          <w:rFonts w:ascii="Times New Roman" w:hAnsi="Times New Roman"/>
          <w:b/>
          <w:color w:val="FF0000"/>
          <w:sz w:val="20"/>
          <w:szCs w:val="20"/>
          <w:lang w:eastAsia="ru-RU"/>
        </w:rPr>
        <w:t>1018 архетип каждого космоса</w:t>
      </w:r>
    </w:p>
    <w:p w14:paraId="12AF9F43" w14:textId="77777777" w:rsidR="00F20407" w:rsidRPr="00F20407" w:rsidRDefault="00F20407" w:rsidP="00F20407">
      <w:pPr>
        <w:spacing w:after="0" w:line="240" w:lineRule="auto"/>
        <w:ind w:left="340" w:right="-170"/>
        <w:jc w:val="both"/>
        <w:rPr>
          <w:rFonts w:ascii="Times New Roman" w:hAnsi="Times New Roman"/>
          <w:color w:val="FF0000"/>
          <w:sz w:val="20"/>
          <w:szCs w:val="20"/>
          <w:lang w:eastAsia="ru-RU"/>
        </w:rPr>
      </w:pPr>
      <w:r w:rsidRPr="00F20407">
        <w:rPr>
          <w:rFonts w:ascii="Times New Roman" w:hAnsi="Times New Roman"/>
          <w:color w:val="FF0000"/>
          <w:sz w:val="20"/>
          <w:szCs w:val="20"/>
          <w:lang w:eastAsia="ru-RU"/>
        </w:rPr>
        <w:t xml:space="preserve">Изначально Вышестоящий </w:t>
      </w:r>
      <w:r w:rsidRPr="00F20407">
        <w:rPr>
          <w:rFonts w:ascii="Times New Roman" w:hAnsi="Times New Roman"/>
          <w:color w:val="0000FF"/>
          <w:sz w:val="20"/>
          <w:szCs w:val="20"/>
          <w:lang w:eastAsia="ru-RU"/>
        </w:rPr>
        <w:t>Посвящённый</w:t>
      </w:r>
      <w:r w:rsidRPr="00F20407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Изначально Вышестоящего Отца</w:t>
      </w:r>
      <w:r w:rsidRPr="00F20407">
        <w:rPr>
          <w:rFonts w:ascii="Times New Roman" w:hAnsi="Times New Roman"/>
          <w:color w:val="FF0000"/>
          <w:sz w:val="20"/>
          <w:szCs w:val="20"/>
          <w:lang w:eastAsia="ru-RU"/>
        </w:rPr>
        <w:t xml:space="preserve"> Репликация Изначально Вышестоящего Отца</w:t>
      </w:r>
    </w:p>
    <w:p w14:paraId="767D8C5A" w14:textId="77777777" w:rsidR="00F20407" w:rsidRPr="00F20407" w:rsidRDefault="00F20407" w:rsidP="00F20407">
      <w:pPr>
        <w:spacing w:after="0" w:line="240" w:lineRule="auto"/>
        <w:ind w:left="340" w:right="-170"/>
        <w:jc w:val="both"/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</w:pPr>
      <w:r w:rsidRPr="00F20407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>Развивающий Синтез Изначально Вышестоящего Отца</w:t>
      </w:r>
    </w:p>
    <w:p w14:paraId="497E4FAE" w14:textId="77777777" w:rsidR="00F20407" w:rsidRPr="00F20407" w:rsidRDefault="00F20407" w:rsidP="00F20407">
      <w:pPr>
        <w:spacing w:after="0" w:line="240" w:lineRule="auto"/>
        <w:ind w:left="340" w:right="-170"/>
        <w:jc w:val="both"/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</w:pPr>
      <w:r w:rsidRPr="00F20407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 xml:space="preserve">Синтез Посвящённого Изначально Вышестоящего Отца </w:t>
      </w:r>
    </w:p>
    <w:p w14:paraId="0DC3B123" w14:textId="77777777" w:rsidR="00F20407" w:rsidRPr="00F20407" w:rsidRDefault="00F20407" w:rsidP="00F20407">
      <w:pPr>
        <w:spacing w:after="0" w:line="240" w:lineRule="auto"/>
        <w:ind w:left="340" w:right="-170"/>
        <w:jc w:val="both"/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</w:pPr>
      <w:r w:rsidRPr="00F20407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>Синтез Высших Всеизвечных Высших Аппаратов систем частей Изначально Вышестоящего Отца</w:t>
      </w:r>
      <w:r w:rsidRPr="00F20407">
        <w:rPr>
          <w:rFonts w:ascii="Times New Roman" w:hAnsi="Times New Roman"/>
          <w:b/>
          <w:bCs/>
          <w:color w:val="FF0000"/>
          <w:sz w:val="20"/>
          <w:szCs w:val="20"/>
          <w:lang w:eastAsia="ru-RU"/>
        </w:rPr>
        <w:t xml:space="preserve"> </w:t>
      </w:r>
      <w:r w:rsidRPr="00F20407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>каждого</w:t>
      </w:r>
    </w:p>
    <w:p w14:paraId="276F46E9" w14:textId="77777777" w:rsidR="00F20407" w:rsidRPr="00F20407" w:rsidRDefault="00F20407" w:rsidP="00F20407">
      <w:pPr>
        <w:spacing w:after="0" w:line="240" w:lineRule="auto"/>
        <w:ind w:left="340" w:right="-170"/>
        <w:jc w:val="both"/>
        <w:rPr>
          <w:rFonts w:ascii="Times New Roman" w:hAnsi="Times New Roman"/>
          <w:i/>
          <w:iCs/>
          <w:color w:val="0070C0"/>
          <w:sz w:val="20"/>
          <w:szCs w:val="20"/>
          <w:lang w:eastAsia="ru-RU"/>
        </w:rPr>
      </w:pPr>
      <w:r w:rsidRPr="00F20407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>Синтез Неотчуждённого Изначально Вышестоящего Отца</w:t>
      </w:r>
    </w:p>
    <w:p w14:paraId="73001F26" w14:textId="77777777" w:rsidR="00F20407" w:rsidRPr="00F20407" w:rsidRDefault="00F20407" w:rsidP="00F20407">
      <w:pPr>
        <w:spacing w:after="0" w:line="240" w:lineRule="auto"/>
        <w:ind w:left="340" w:right="-170"/>
        <w:jc w:val="both"/>
        <w:rPr>
          <w:rFonts w:ascii="Times New Roman" w:eastAsia="Calibri" w:hAnsi="Times New Roman"/>
          <w:sz w:val="20"/>
          <w:szCs w:val="20"/>
        </w:rPr>
      </w:pPr>
      <w:r w:rsidRPr="00F20407">
        <w:rPr>
          <w:rFonts w:ascii="Times New Roman" w:eastAsia="Calibri" w:hAnsi="Times New Roman"/>
          <w:color w:val="000000"/>
          <w:sz w:val="20"/>
          <w:szCs w:val="20"/>
          <w:lang w:eastAsia="ru-RU"/>
        </w:rPr>
        <w:t>506. 58. тело Посвящённого Изначально Вышестоящего Отца</w:t>
      </w:r>
    </w:p>
    <w:p w14:paraId="0CEBCA49" w14:textId="74C75F0E" w:rsidR="004A430E" w:rsidRDefault="004A430E">
      <w:pPr>
        <w:rPr>
          <w:rFonts w:ascii="Times New Roman" w:hAnsi="Times New Roman"/>
          <w:sz w:val="20"/>
          <w:szCs w:val="20"/>
        </w:rPr>
      </w:pPr>
    </w:p>
    <w:p w14:paraId="1F96A369" w14:textId="77777777" w:rsidR="00151C55" w:rsidRDefault="00151C55">
      <w:pPr>
        <w:rPr>
          <w:rFonts w:ascii="Times New Roman" w:hAnsi="Times New Roman"/>
          <w:sz w:val="20"/>
          <w:szCs w:val="20"/>
        </w:rPr>
      </w:pPr>
    </w:p>
    <w:p w14:paraId="5CB4BB8E" w14:textId="31534276" w:rsidR="00151C55" w:rsidRDefault="00151C55" w:rsidP="00A47AEA">
      <w:pPr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151C55">
        <w:rPr>
          <w:rFonts w:ascii="Times New Roman" w:hAnsi="Times New Roman"/>
          <w:b/>
          <w:bCs/>
          <w:sz w:val="24"/>
          <w:szCs w:val="24"/>
        </w:rPr>
        <w:lastRenderedPageBreak/>
        <w:t>Краткое содержание</w:t>
      </w:r>
      <w:r w:rsidR="0000538E">
        <w:rPr>
          <w:rFonts w:ascii="Times New Roman" w:hAnsi="Times New Roman"/>
          <w:b/>
          <w:bCs/>
          <w:sz w:val="24"/>
          <w:szCs w:val="24"/>
        </w:rPr>
        <w:t xml:space="preserve"> 1 день 1 часть</w:t>
      </w:r>
    </w:p>
    <w:p w14:paraId="62297E0F" w14:textId="49A91A5F" w:rsidR="004C6BFA" w:rsidRDefault="001B2F16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613A8">
        <w:rPr>
          <w:rFonts w:ascii="Times New Roman" w:hAnsi="Times New Roman"/>
          <w:sz w:val="24"/>
          <w:szCs w:val="24"/>
        </w:rPr>
        <w:t>Вхождение в самую глубину Посвящённого.</w:t>
      </w:r>
    </w:p>
    <w:p w14:paraId="77658354" w14:textId="2917DD2D" w:rsidR="000613A8" w:rsidRDefault="000613A8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56764">
        <w:rPr>
          <w:rFonts w:ascii="Times New Roman" w:hAnsi="Times New Roman"/>
          <w:b/>
          <w:bCs/>
          <w:color w:val="FF0000"/>
          <w:sz w:val="24"/>
          <w:szCs w:val="24"/>
        </w:rPr>
        <w:t>На сегодня Прачасти закрываются. Перестройка 1024 частей</w:t>
      </w:r>
      <w:r w:rsidRPr="00EB724F">
        <w:rPr>
          <w:rFonts w:ascii="Times New Roman" w:hAnsi="Times New Roman"/>
          <w:b/>
          <w:bCs/>
          <w:sz w:val="24"/>
          <w:szCs w:val="24"/>
        </w:rPr>
        <w:t>.</w:t>
      </w:r>
      <w:r w:rsidR="0060756C">
        <w:rPr>
          <w:rFonts w:ascii="Times New Roman" w:hAnsi="Times New Roman"/>
          <w:sz w:val="24"/>
          <w:szCs w:val="24"/>
        </w:rPr>
        <w:t xml:space="preserve"> При выходе а космос прачасти формировались праметриками.</w:t>
      </w:r>
      <w:r w:rsidR="009B0168">
        <w:rPr>
          <w:rFonts w:ascii="Times New Roman" w:hAnsi="Times New Roman"/>
          <w:sz w:val="24"/>
          <w:szCs w:val="24"/>
        </w:rPr>
        <w:t xml:space="preserve"> Праметрическая стена отделяет нас.</w:t>
      </w:r>
      <w:r w:rsidR="00D865B5">
        <w:rPr>
          <w:rFonts w:ascii="Times New Roman" w:hAnsi="Times New Roman"/>
          <w:sz w:val="24"/>
          <w:szCs w:val="24"/>
        </w:rPr>
        <w:t xml:space="preserve"> </w:t>
      </w:r>
    </w:p>
    <w:p w14:paraId="138CDA25" w14:textId="0A6107EB" w:rsidR="00625275" w:rsidRDefault="00625275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Внутренний мир строится синтезом частей.</w:t>
      </w:r>
      <w:r w:rsidR="00B245D7">
        <w:rPr>
          <w:rFonts w:ascii="Times New Roman" w:hAnsi="Times New Roman"/>
          <w:sz w:val="24"/>
          <w:szCs w:val="24"/>
        </w:rPr>
        <w:t xml:space="preserve"> Только потом начинается работа. </w:t>
      </w:r>
    </w:p>
    <w:p w14:paraId="47797EFD" w14:textId="0BA2661D" w:rsidR="00B245D7" w:rsidRDefault="00B245D7" w:rsidP="00A47AEA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Прачасти внутренним миром не </w:t>
      </w:r>
      <w:r w:rsidR="00945A96">
        <w:rPr>
          <w:rFonts w:ascii="Times New Roman" w:hAnsi="Times New Roman"/>
          <w:sz w:val="24"/>
          <w:szCs w:val="24"/>
        </w:rPr>
        <w:t>выдержали</w:t>
      </w:r>
      <w:r>
        <w:rPr>
          <w:rFonts w:ascii="Times New Roman" w:hAnsi="Times New Roman"/>
          <w:sz w:val="24"/>
          <w:szCs w:val="24"/>
        </w:rPr>
        <w:t>.</w:t>
      </w:r>
      <w:r w:rsidR="00A84BEC">
        <w:rPr>
          <w:rFonts w:ascii="Times New Roman" w:hAnsi="Times New Roman"/>
          <w:sz w:val="24"/>
          <w:szCs w:val="24"/>
        </w:rPr>
        <w:t xml:space="preserve"> </w:t>
      </w:r>
      <w:r w:rsidR="00C82AF2">
        <w:rPr>
          <w:rFonts w:ascii="Times New Roman" w:hAnsi="Times New Roman"/>
          <w:sz w:val="24"/>
          <w:szCs w:val="24"/>
        </w:rPr>
        <w:t xml:space="preserve">Часть не выдерживает внутренний мир и начинает разрушаться. </w:t>
      </w:r>
      <w:r w:rsidR="00D12430">
        <w:rPr>
          <w:rFonts w:ascii="Times New Roman" w:hAnsi="Times New Roman"/>
          <w:sz w:val="24"/>
          <w:szCs w:val="24"/>
        </w:rPr>
        <w:t>Пытались восстановить прачасти, но надо перейти в новое.</w:t>
      </w:r>
      <w:r w:rsidR="00172F93">
        <w:rPr>
          <w:rFonts w:ascii="Times New Roman" w:hAnsi="Times New Roman"/>
          <w:sz w:val="24"/>
          <w:szCs w:val="24"/>
        </w:rPr>
        <w:t xml:space="preserve"> Прачасти начали плавиться.</w:t>
      </w:r>
      <w:r w:rsidR="001C7C94">
        <w:rPr>
          <w:rFonts w:ascii="Times New Roman" w:hAnsi="Times New Roman"/>
          <w:sz w:val="24"/>
          <w:szCs w:val="24"/>
        </w:rPr>
        <w:t xml:space="preserve"> Некоторые не смогли устояться в космосе и ушли в воплощение. Очень много ушло на нашу планету. </w:t>
      </w:r>
      <w:r w:rsidR="003052C8">
        <w:rPr>
          <w:rFonts w:ascii="Times New Roman" w:hAnsi="Times New Roman"/>
          <w:sz w:val="24"/>
          <w:szCs w:val="24"/>
        </w:rPr>
        <w:t>10-12 уже ушли к нам, в Россию.</w:t>
      </w:r>
    </w:p>
    <w:p w14:paraId="70343069" w14:textId="7DED1AE4" w:rsidR="00330BB3" w:rsidRDefault="00472A3F" w:rsidP="00A47AEA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Кут Хуми остался на месте и вместе к ним его команда, идёт экстернализация ИВДИВО.</w:t>
      </w:r>
    </w:p>
    <w:p w14:paraId="2395D2B3" w14:textId="77777777" w:rsidR="00E76BDF" w:rsidRDefault="00F639F2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0:19:00. </w:t>
      </w:r>
      <w:r w:rsidR="00125A0F">
        <w:rPr>
          <w:rFonts w:ascii="Times New Roman" w:hAnsi="Times New Roman"/>
          <w:sz w:val="24"/>
          <w:szCs w:val="24"/>
        </w:rPr>
        <w:t>Когда мы 24 внутренних мира впитали, миры начали влиять на части.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50530AB8" w14:textId="778F983A" w:rsidR="00125A0F" w:rsidRDefault="00E76BDF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Пояснения по практике. </w:t>
      </w:r>
      <w:r w:rsidR="00F639F2">
        <w:rPr>
          <w:rFonts w:ascii="Times New Roman" w:hAnsi="Times New Roman"/>
          <w:sz w:val="24"/>
          <w:szCs w:val="24"/>
        </w:rPr>
        <w:t xml:space="preserve">В каждом Огне 24 мира каждой части. </w:t>
      </w:r>
      <w:r w:rsidR="000C46A0">
        <w:rPr>
          <w:rFonts w:ascii="Times New Roman" w:hAnsi="Times New Roman"/>
          <w:sz w:val="24"/>
          <w:szCs w:val="24"/>
        </w:rPr>
        <w:t xml:space="preserve">О Развивающем Синтезе. Омега Отец-Аватарская. </w:t>
      </w:r>
    </w:p>
    <w:p w14:paraId="5ACFCDFF" w14:textId="4ABF9CE8" w:rsidR="001F7F6E" w:rsidRDefault="001F7F6E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Некоторые части не готовы усвоить новый огонь. </w:t>
      </w:r>
    </w:p>
    <w:p w14:paraId="33F33B96" w14:textId="7CC1CBAF" w:rsidR="00115309" w:rsidRDefault="00115309" w:rsidP="00A47AEA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1024 чакры.</w:t>
      </w:r>
      <w:r w:rsidR="00025DA6">
        <w:rPr>
          <w:rFonts w:ascii="Times New Roman" w:hAnsi="Times New Roman"/>
          <w:sz w:val="24"/>
          <w:szCs w:val="24"/>
        </w:rPr>
        <w:t xml:space="preserve"> Чакры в Чувствознании, Головерсуме, в Кубе Синтеза.</w:t>
      </w:r>
      <w:r w:rsidR="006B0811">
        <w:rPr>
          <w:rFonts w:ascii="Times New Roman" w:hAnsi="Times New Roman"/>
          <w:sz w:val="24"/>
          <w:szCs w:val="24"/>
        </w:rPr>
        <w:t xml:space="preserve"> Куб Синтеза усваивает новые потоки огнеобразов.</w:t>
      </w:r>
      <w:r w:rsidR="00C17193">
        <w:rPr>
          <w:rFonts w:ascii="Times New Roman" w:hAnsi="Times New Roman"/>
          <w:sz w:val="24"/>
          <w:szCs w:val="24"/>
        </w:rPr>
        <w:t xml:space="preserve"> Благодаря </w:t>
      </w:r>
      <w:r w:rsidR="00DF1568">
        <w:rPr>
          <w:rFonts w:ascii="Times New Roman" w:hAnsi="Times New Roman"/>
          <w:sz w:val="24"/>
          <w:szCs w:val="24"/>
        </w:rPr>
        <w:t>Кубу Синтеза</w:t>
      </w:r>
      <w:r w:rsidR="00C17193">
        <w:rPr>
          <w:rFonts w:ascii="Times New Roman" w:hAnsi="Times New Roman"/>
          <w:sz w:val="24"/>
          <w:szCs w:val="24"/>
        </w:rPr>
        <w:t xml:space="preserve"> многие чакры развиваются. </w:t>
      </w:r>
    </w:p>
    <w:p w14:paraId="1A836ADB" w14:textId="05C38058" w:rsidR="003052C8" w:rsidRDefault="003B291D" w:rsidP="00A47AEA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064A47">
        <w:rPr>
          <w:rFonts w:ascii="Times New Roman" w:hAnsi="Times New Roman"/>
          <w:b/>
          <w:bCs/>
          <w:sz w:val="24"/>
          <w:szCs w:val="24"/>
        </w:rPr>
        <w:t>0:</w:t>
      </w:r>
      <w:r w:rsidR="00E40F1F">
        <w:rPr>
          <w:rFonts w:ascii="Times New Roman" w:hAnsi="Times New Roman"/>
          <w:b/>
          <w:bCs/>
          <w:sz w:val="24"/>
          <w:szCs w:val="24"/>
        </w:rPr>
        <w:t>3</w:t>
      </w:r>
      <w:r w:rsidR="00BF7CE0">
        <w:rPr>
          <w:rFonts w:ascii="Times New Roman" w:hAnsi="Times New Roman"/>
          <w:b/>
          <w:bCs/>
          <w:sz w:val="24"/>
          <w:szCs w:val="24"/>
        </w:rPr>
        <w:t>8</w:t>
      </w:r>
      <w:r w:rsidRPr="00064A47">
        <w:rPr>
          <w:rFonts w:ascii="Times New Roman" w:hAnsi="Times New Roman"/>
          <w:b/>
          <w:bCs/>
          <w:sz w:val="24"/>
          <w:szCs w:val="24"/>
        </w:rPr>
        <w:t>:</w:t>
      </w:r>
      <w:r w:rsidR="00BF7CE0">
        <w:rPr>
          <w:rFonts w:ascii="Times New Roman" w:hAnsi="Times New Roman"/>
          <w:b/>
          <w:bCs/>
          <w:sz w:val="24"/>
          <w:szCs w:val="24"/>
        </w:rPr>
        <w:t>10</w:t>
      </w:r>
      <w:r w:rsidRPr="00064A47">
        <w:rPr>
          <w:rFonts w:ascii="Times New Roman" w:hAnsi="Times New Roman"/>
          <w:b/>
          <w:bCs/>
          <w:sz w:val="24"/>
          <w:szCs w:val="24"/>
        </w:rPr>
        <w:t xml:space="preserve"> — 0</w:t>
      </w:r>
      <w:r w:rsidR="002E5525">
        <w:rPr>
          <w:rFonts w:ascii="Times New Roman" w:hAnsi="Times New Roman"/>
          <w:b/>
          <w:bCs/>
          <w:sz w:val="24"/>
          <w:szCs w:val="24"/>
        </w:rPr>
        <w:t>1</w:t>
      </w:r>
      <w:r w:rsidRPr="00064A47">
        <w:rPr>
          <w:rFonts w:ascii="Times New Roman" w:hAnsi="Times New Roman"/>
          <w:b/>
          <w:bCs/>
          <w:sz w:val="24"/>
          <w:szCs w:val="24"/>
        </w:rPr>
        <w:t>:</w:t>
      </w:r>
      <w:r w:rsidR="00C86442">
        <w:rPr>
          <w:rFonts w:ascii="Times New Roman" w:hAnsi="Times New Roman"/>
          <w:b/>
          <w:bCs/>
          <w:sz w:val="24"/>
          <w:szCs w:val="24"/>
        </w:rPr>
        <w:t>21</w:t>
      </w:r>
      <w:r w:rsidRPr="00064A47">
        <w:rPr>
          <w:rFonts w:ascii="Times New Roman" w:hAnsi="Times New Roman"/>
          <w:b/>
          <w:bCs/>
          <w:sz w:val="24"/>
          <w:szCs w:val="24"/>
        </w:rPr>
        <w:t xml:space="preserve">:00. </w:t>
      </w:r>
      <w:r w:rsidR="00F12889" w:rsidRPr="00064A47">
        <w:rPr>
          <w:rFonts w:ascii="Times New Roman" w:hAnsi="Times New Roman"/>
          <w:b/>
          <w:bCs/>
          <w:sz w:val="24"/>
          <w:szCs w:val="24"/>
        </w:rPr>
        <w:t>Практика 1.</w:t>
      </w:r>
      <w:r w:rsidR="00F12889">
        <w:rPr>
          <w:rFonts w:ascii="Times New Roman" w:hAnsi="Times New Roman"/>
          <w:sz w:val="24"/>
          <w:szCs w:val="24"/>
        </w:rPr>
        <w:t xml:space="preserve"> </w:t>
      </w:r>
      <w:r w:rsidR="000B4ECF" w:rsidRPr="000B4ECF">
        <w:rPr>
          <w:rFonts w:ascii="Times New Roman" w:hAnsi="Times New Roman"/>
          <w:b/>
          <w:bCs/>
          <w:color w:val="FF0000"/>
          <w:sz w:val="24"/>
          <w:szCs w:val="24"/>
        </w:rPr>
        <w:t>Первостяжание.</w:t>
      </w:r>
      <w:r w:rsidR="000B4ECF">
        <w:rPr>
          <w:rFonts w:ascii="Times New Roman" w:hAnsi="Times New Roman"/>
          <w:sz w:val="24"/>
          <w:szCs w:val="24"/>
        </w:rPr>
        <w:t xml:space="preserve"> </w:t>
      </w:r>
      <w:r w:rsidR="00F12889">
        <w:rPr>
          <w:rFonts w:ascii="Times New Roman" w:hAnsi="Times New Roman"/>
          <w:sz w:val="24"/>
          <w:szCs w:val="24"/>
        </w:rPr>
        <w:t>Вхождение в Развивающий Синтез</w:t>
      </w:r>
      <w:r w:rsidR="00CD6A3B">
        <w:rPr>
          <w:rFonts w:ascii="Times New Roman" w:hAnsi="Times New Roman"/>
          <w:sz w:val="24"/>
          <w:szCs w:val="24"/>
        </w:rPr>
        <w:t>.</w:t>
      </w:r>
    </w:p>
    <w:p w14:paraId="381F56C8" w14:textId="7AFB507C" w:rsidR="00CD6A3B" w:rsidRDefault="00CD6A3B" w:rsidP="00A47AEA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Выиграли этим восхождением 10 </w:t>
      </w:r>
      <w:proofErr w:type="spellStart"/>
      <w:r>
        <w:rPr>
          <w:rFonts w:ascii="Times New Roman" w:hAnsi="Times New Roman"/>
          <w:sz w:val="24"/>
          <w:szCs w:val="24"/>
        </w:rPr>
        <w:t>тыс</w:t>
      </w:r>
      <w:proofErr w:type="spellEnd"/>
      <w:r>
        <w:rPr>
          <w:rFonts w:ascii="Times New Roman" w:hAnsi="Times New Roman"/>
          <w:sz w:val="24"/>
          <w:szCs w:val="24"/>
        </w:rPr>
        <w:t xml:space="preserve"> лет. Вступаем в новую цивилизацию этими частями. </w:t>
      </w:r>
      <w:r w:rsidR="00BE09B6">
        <w:rPr>
          <w:rFonts w:ascii="Times New Roman" w:hAnsi="Times New Roman"/>
          <w:sz w:val="24"/>
          <w:szCs w:val="24"/>
        </w:rPr>
        <w:t>Сама функция этих частей — поддержка человечества. Поддержка тела человека внешне. Самовосстановление человека.</w:t>
      </w:r>
    </w:p>
    <w:p w14:paraId="164BAA6C" w14:textId="18DADE96" w:rsidR="00B438B3" w:rsidRDefault="00B438B3" w:rsidP="00A47AEA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Римская империя пала, потому что человек выродился. Человек перестаёт развиваться. Начинается цивилизационный тупик. </w:t>
      </w:r>
      <w:r w:rsidR="00C85EE8">
        <w:rPr>
          <w:rFonts w:ascii="Times New Roman" w:hAnsi="Times New Roman"/>
          <w:sz w:val="24"/>
          <w:szCs w:val="24"/>
        </w:rPr>
        <w:t>Цивилизация римлян была уничтожена.</w:t>
      </w:r>
      <w:r w:rsidR="001C43E0">
        <w:rPr>
          <w:rFonts w:ascii="Times New Roman" w:hAnsi="Times New Roman"/>
          <w:sz w:val="24"/>
          <w:szCs w:val="24"/>
        </w:rPr>
        <w:t xml:space="preserve"> Цивилизация преодолевает римское развитие.</w:t>
      </w:r>
    </w:p>
    <w:p w14:paraId="2CDD9621" w14:textId="7189CD82" w:rsidR="00B06D33" w:rsidRDefault="00B06D33" w:rsidP="00A47AEA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Пока мы были погружены в Советский Союз мы не видели проблем извне. Ни один советский гражданин не вышел на защиту Советского Союза. Когда система разваливается, внутри мы этого не видим, только извне это можно увидеть.</w:t>
      </w:r>
    </w:p>
    <w:p w14:paraId="4E9DEB70" w14:textId="7BD0AC5C" w:rsidR="00B06D33" w:rsidRDefault="00B06D33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5415A">
        <w:rPr>
          <w:rFonts w:ascii="Times New Roman" w:hAnsi="Times New Roman"/>
          <w:b/>
          <w:bCs/>
          <w:sz w:val="24"/>
          <w:szCs w:val="24"/>
        </w:rPr>
        <w:t>Входим в новый тип цивилизации этими частями</w:t>
      </w:r>
      <w:r>
        <w:rPr>
          <w:rFonts w:ascii="Times New Roman" w:hAnsi="Times New Roman"/>
          <w:sz w:val="24"/>
          <w:szCs w:val="24"/>
        </w:rPr>
        <w:t xml:space="preserve">. </w:t>
      </w:r>
      <w:r w:rsidR="00C5415A">
        <w:rPr>
          <w:rFonts w:ascii="Times New Roman" w:hAnsi="Times New Roman"/>
          <w:sz w:val="24"/>
          <w:szCs w:val="24"/>
        </w:rPr>
        <w:t xml:space="preserve">Тип цивилизации в России будет изменён. Входим в иной тип цивилизации. Отец начинает творить на Земле новую цивилизацию. Идёт обновление цивилизации. </w:t>
      </w:r>
    </w:p>
    <w:p w14:paraId="0F714D45" w14:textId="3150FFAA" w:rsidR="00D41D7D" w:rsidRDefault="00D41D7D" w:rsidP="00A47AEA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Когда Отец дал 24 мира, наши части не выдержали. В нас не помещаются 24 мира. Для устойчивости 24-рицы. На каждый из 24 миров</w:t>
      </w:r>
      <w:r w:rsidR="002F0C70">
        <w:rPr>
          <w:rFonts w:ascii="Times New Roman" w:hAnsi="Times New Roman"/>
          <w:sz w:val="24"/>
          <w:szCs w:val="24"/>
        </w:rPr>
        <w:t xml:space="preserve"> б</w:t>
      </w:r>
      <w:r>
        <w:rPr>
          <w:rFonts w:ascii="Times New Roman" w:hAnsi="Times New Roman"/>
          <w:sz w:val="24"/>
          <w:szCs w:val="24"/>
        </w:rPr>
        <w:t>удет 24 ракурса явления</w:t>
      </w:r>
      <w:r w:rsidR="0005051B">
        <w:rPr>
          <w:rFonts w:ascii="Times New Roman" w:hAnsi="Times New Roman"/>
          <w:sz w:val="24"/>
          <w:szCs w:val="24"/>
        </w:rPr>
        <w:t>, ч</w:t>
      </w:r>
      <w:r>
        <w:rPr>
          <w:rFonts w:ascii="Times New Roman" w:hAnsi="Times New Roman"/>
          <w:sz w:val="24"/>
          <w:szCs w:val="24"/>
        </w:rPr>
        <w:t>тобы организовались 24 мира. У граждан 512-рица</w:t>
      </w:r>
      <w:r w:rsidR="00480C27">
        <w:rPr>
          <w:rFonts w:ascii="Times New Roman" w:hAnsi="Times New Roman"/>
          <w:sz w:val="24"/>
          <w:szCs w:val="24"/>
        </w:rPr>
        <w:t>.</w:t>
      </w:r>
    </w:p>
    <w:p w14:paraId="12B5384A" w14:textId="59D90D5B" w:rsidR="00480C27" w:rsidRDefault="009C5EE5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C5EE5">
        <w:rPr>
          <w:rFonts w:ascii="Times New Roman" w:hAnsi="Times New Roman"/>
          <w:b/>
          <w:bCs/>
          <w:sz w:val="24"/>
          <w:szCs w:val="24"/>
        </w:rPr>
        <w:t>01:35:00.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9FC">
        <w:rPr>
          <w:rFonts w:ascii="Times New Roman" w:hAnsi="Times New Roman"/>
          <w:b/>
          <w:bCs/>
          <w:color w:val="FF0000"/>
          <w:sz w:val="24"/>
          <w:szCs w:val="24"/>
        </w:rPr>
        <w:t>Пояснения по стяжаниям.</w:t>
      </w:r>
      <w:r>
        <w:rPr>
          <w:rFonts w:ascii="Times New Roman" w:hAnsi="Times New Roman"/>
          <w:sz w:val="24"/>
          <w:szCs w:val="24"/>
        </w:rPr>
        <w:t xml:space="preserve"> 256 частей. </w:t>
      </w:r>
      <w:r w:rsidR="0001592F">
        <w:rPr>
          <w:rFonts w:ascii="Times New Roman" w:hAnsi="Times New Roman"/>
          <w:sz w:val="24"/>
          <w:szCs w:val="24"/>
        </w:rPr>
        <w:t xml:space="preserve">Высшие части сверху уходят. Ушли виды тел космосов. </w:t>
      </w:r>
      <w:r w:rsidR="00831B85">
        <w:rPr>
          <w:rFonts w:ascii="Times New Roman" w:hAnsi="Times New Roman"/>
          <w:sz w:val="24"/>
          <w:szCs w:val="24"/>
        </w:rPr>
        <w:t xml:space="preserve">Отец компактифицировал в базовые 256 частей. </w:t>
      </w:r>
    </w:p>
    <w:p w14:paraId="4164A230" w14:textId="3CC8C446" w:rsidR="008510D1" w:rsidRDefault="00732A56" w:rsidP="00A47AEA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 окружающие люди будут получать 256 частей. </w:t>
      </w:r>
      <w:r w:rsidR="002F47FE">
        <w:rPr>
          <w:rFonts w:ascii="Times New Roman" w:hAnsi="Times New Roman"/>
          <w:sz w:val="24"/>
          <w:szCs w:val="24"/>
        </w:rPr>
        <w:t xml:space="preserve">Ядерная реализация и жизнь человека вовне. </w:t>
      </w:r>
      <w:r w:rsidR="006E76B9">
        <w:rPr>
          <w:rFonts w:ascii="Times New Roman" w:hAnsi="Times New Roman"/>
          <w:sz w:val="24"/>
          <w:szCs w:val="24"/>
        </w:rPr>
        <w:t xml:space="preserve">У обычного человека появляются </w:t>
      </w:r>
      <w:r w:rsidR="006E76B9" w:rsidRPr="00684E93">
        <w:rPr>
          <w:rFonts w:ascii="Times New Roman" w:hAnsi="Times New Roman"/>
          <w:b/>
          <w:bCs/>
          <w:sz w:val="24"/>
          <w:szCs w:val="24"/>
        </w:rPr>
        <w:t>256 Высших частей</w:t>
      </w:r>
      <w:r w:rsidR="006E76B9">
        <w:rPr>
          <w:rFonts w:ascii="Times New Roman" w:hAnsi="Times New Roman"/>
          <w:sz w:val="24"/>
          <w:szCs w:val="24"/>
        </w:rPr>
        <w:t>.</w:t>
      </w:r>
      <w:r w:rsidR="00FA2077">
        <w:rPr>
          <w:rFonts w:ascii="Times New Roman" w:hAnsi="Times New Roman"/>
          <w:sz w:val="24"/>
          <w:szCs w:val="24"/>
        </w:rPr>
        <w:t xml:space="preserve"> Цивилизация будет формироваться Высшими частями.</w:t>
      </w:r>
      <w:r w:rsidR="00DF717F">
        <w:rPr>
          <w:rFonts w:ascii="Times New Roman" w:hAnsi="Times New Roman"/>
          <w:sz w:val="24"/>
          <w:szCs w:val="24"/>
        </w:rPr>
        <w:t xml:space="preserve"> Раньше человек занимался пр</w:t>
      </w:r>
      <w:r w:rsidR="00292D5F">
        <w:rPr>
          <w:rFonts w:ascii="Times New Roman" w:hAnsi="Times New Roman"/>
          <w:sz w:val="24"/>
          <w:szCs w:val="24"/>
        </w:rPr>
        <w:t>а</w:t>
      </w:r>
      <w:r w:rsidR="00DF717F">
        <w:rPr>
          <w:rFonts w:ascii="Times New Roman" w:hAnsi="Times New Roman"/>
          <w:sz w:val="24"/>
          <w:szCs w:val="24"/>
        </w:rPr>
        <w:t>частями и частями, сейчас В</w:t>
      </w:r>
      <w:r w:rsidR="00E025D9">
        <w:rPr>
          <w:rFonts w:ascii="Times New Roman" w:hAnsi="Times New Roman"/>
          <w:sz w:val="24"/>
          <w:szCs w:val="24"/>
        </w:rPr>
        <w:t>ысшими частями</w:t>
      </w:r>
      <w:r w:rsidR="00DF717F">
        <w:rPr>
          <w:rFonts w:ascii="Times New Roman" w:hAnsi="Times New Roman"/>
          <w:sz w:val="24"/>
          <w:szCs w:val="24"/>
        </w:rPr>
        <w:t xml:space="preserve"> и частями.</w:t>
      </w:r>
      <w:r w:rsidR="00292D5F">
        <w:rPr>
          <w:rFonts w:ascii="Times New Roman" w:hAnsi="Times New Roman"/>
          <w:sz w:val="24"/>
          <w:szCs w:val="24"/>
        </w:rPr>
        <w:t xml:space="preserve"> Преодолеваем деградацию.</w:t>
      </w:r>
      <w:r w:rsidR="00E51FCD">
        <w:rPr>
          <w:rFonts w:ascii="Times New Roman" w:hAnsi="Times New Roman"/>
          <w:sz w:val="24"/>
          <w:szCs w:val="24"/>
        </w:rPr>
        <w:t xml:space="preserve"> </w:t>
      </w:r>
      <w:r w:rsidR="00EA2C05">
        <w:rPr>
          <w:rFonts w:ascii="Times New Roman" w:hAnsi="Times New Roman"/>
          <w:sz w:val="24"/>
          <w:szCs w:val="24"/>
        </w:rPr>
        <w:t>Отстроить и преодолеть неадекватность частей могут только Высшие части</w:t>
      </w:r>
      <w:r w:rsidR="000F2557">
        <w:rPr>
          <w:rFonts w:ascii="Times New Roman" w:hAnsi="Times New Roman"/>
          <w:sz w:val="24"/>
          <w:szCs w:val="24"/>
        </w:rPr>
        <w:t xml:space="preserve">. </w:t>
      </w:r>
    </w:p>
    <w:p w14:paraId="277F63FE" w14:textId="77777777" w:rsidR="00B05168" w:rsidRDefault="008510D1" w:rsidP="00A47AEA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4E93">
        <w:rPr>
          <w:rFonts w:ascii="Times New Roman" w:hAnsi="Times New Roman"/>
          <w:b/>
          <w:bCs/>
          <w:sz w:val="24"/>
          <w:szCs w:val="24"/>
        </w:rPr>
        <w:t>256 Совершенных частей</w:t>
      </w:r>
      <w:r>
        <w:rPr>
          <w:rFonts w:ascii="Times New Roman" w:hAnsi="Times New Roman"/>
          <w:sz w:val="24"/>
          <w:szCs w:val="24"/>
        </w:rPr>
        <w:t xml:space="preserve">. </w:t>
      </w:r>
      <w:r w:rsidR="002D7619">
        <w:rPr>
          <w:rFonts w:ascii="Times New Roman" w:hAnsi="Times New Roman"/>
          <w:sz w:val="24"/>
          <w:szCs w:val="24"/>
        </w:rPr>
        <w:t xml:space="preserve">Отец занимался развитием Совершенных частей. </w:t>
      </w:r>
      <w:r w:rsidR="00804E11">
        <w:rPr>
          <w:rFonts w:ascii="Times New Roman" w:hAnsi="Times New Roman"/>
          <w:sz w:val="24"/>
          <w:szCs w:val="24"/>
        </w:rPr>
        <w:t>Совершенная часть — это</w:t>
      </w:r>
      <w:r w:rsidR="008C36DA">
        <w:rPr>
          <w:rFonts w:ascii="Times New Roman" w:hAnsi="Times New Roman"/>
          <w:sz w:val="24"/>
          <w:szCs w:val="24"/>
        </w:rPr>
        <w:t xml:space="preserve"> синтез от Человека до Отца. </w:t>
      </w:r>
      <w:r w:rsidR="00804E11">
        <w:rPr>
          <w:rFonts w:ascii="Times New Roman" w:hAnsi="Times New Roman"/>
          <w:sz w:val="24"/>
          <w:szCs w:val="24"/>
        </w:rPr>
        <w:t xml:space="preserve">Совершенная часть — это сразу 8 векторов действия. </w:t>
      </w:r>
      <w:r w:rsidR="007D2346">
        <w:rPr>
          <w:rFonts w:ascii="Times New Roman" w:hAnsi="Times New Roman"/>
          <w:sz w:val="24"/>
          <w:szCs w:val="24"/>
        </w:rPr>
        <w:t xml:space="preserve">Это совершенно другая работа части. </w:t>
      </w:r>
      <w:r w:rsidR="00EA2C05">
        <w:rPr>
          <w:rFonts w:ascii="Times New Roman" w:hAnsi="Times New Roman"/>
          <w:sz w:val="24"/>
          <w:szCs w:val="24"/>
        </w:rPr>
        <w:t xml:space="preserve"> </w:t>
      </w:r>
      <w:r w:rsidR="003C2B3C">
        <w:rPr>
          <w:rFonts w:ascii="Times New Roman" w:hAnsi="Times New Roman"/>
          <w:sz w:val="24"/>
          <w:szCs w:val="24"/>
        </w:rPr>
        <w:t xml:space="preserve">Ответы от Кут </w:t>
      </w:r>
      <w:proofErr w:type="spellStart"/>
      <w:r w:rsidR="003C2B3C">
        <w:rPr>
          <w:rFonts w:ascii="Times New Roman" w:hAnsi="Times New Roman"/>
          <w:sz w:val="24"/>
          <w:szCs w:val="24"/>
        </w:rPr>
        <w:t>Хуми</w:t>
      </w:r>
      <w:proofErr w:type="spellEnd"/>
      <w:r w:rsidR="003C2B3C">
        <w:rPr>
          <w:rFonts w:ascii="Times New Roman" w:hAnsi="Times New Roman"/>
          <w:sz w:val="24"/>
          <w:szCs w:val="24"/>
        </w:rPr>
        <w:t xml:space="preserve"> по нашим </w:t>
      </w:r>
      <w:r w:rsidR="00E06F04">
        <w:rPr>
          <w:rFonts w:ascii="Times New Roman" w:hAnsi="Times New Roman"/>
          <w:sz w:val="24"/>
          <w:szCs w:val="24"/>
        </w:rPr>
        <w:t>Совершенным</w:t>
      </w:r>
      <w:r w:rsidR="003C2B3C">
        <w:rPr>
          <w:rFonts w:ascii="Times New Roman" w:hAnsi="Times New Roman"/>
          <w:sz w:val="24"/>
          <w:szCs w:val="24"/>
        </w:rPr>
        <w:t xml:space="preserve"> частям.</w:t>
      </w:r>
    </w:p>
    <w:p w14:paraId="382111DF" w14:textId="027D99BC" w:rsidR="00A12D8C" w:rsidRDefault="00A12D8C" w:rsidP="00B05168">
      <w:pPr>
        <w:spacing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F6622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8DB2D41" wp14:editId="6045B1A5">
            <wp:extent cx="3886382" cy="42890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479" cy="429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E64AD" w14:textId="08240E33" w:rsidR="00B05168" w:rsidRDefault="00B05168" w:rsidP="00B05168">
      <w:pPr>
        <w:spacing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Рис.1</w:t>
      </w:r>
    </w:p>
    <w:p w14:paraId="119AC9AB" w14:textId="193207B5" w:rsidR="00EA2C05" w:rsidRDefault="00A12D8C" w:rsidP="00A47AEA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C5EE5">
        <w:rPr>
          <w:rFonts w:ascii="Times New Roman" w:hAnsi="Times New Roman"/>
          <w:b/>
          <w:bCs/>
          <w:sz w:val="24"/>
          <w:szCs w:val="24"/>
        </w:rPr>
        <w:t>01: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9C5EE5">
        <w:rPr>
          <w:rFonts w:ascii="Times New Roman" w:hAnsi="Times New Roman"/>
          <w:b/>
          <w:bCs/>
          <w:sz w:val="24"/>
          <w:szCs w:val="24"/>
        </w:rPr>
        <w:t>5:00.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Пример. 32 Омеги.</w:t>
      </w:r>
      <w:r w:rsidR="009463A5">
        <w:rPr>
          <w:rFonts w:ascii="Times New Roman" w:hAnsi="Times New Roman"/>
          <w:sz w:val="24"/>
          <w:szCs w:val="24"/>
        </w:rPr>
        <w:t xml:space="preserve"> </w:t>
      </w:r>
      <w:r w:rsidR="00AA08E0">
        <w:rPr>
          <w:rFonts w:ascii="Times New Roman" w:hAnsi="Times New Roman"/>
          <w:sz w:val="24"/>
          <w:szCs w:val="24"/>
        </w:rPr>
        <w:t>О действиях Совершенных частей.</w:t>
      </w:r>
      <w:r w:rsidR="00720A7D">
        <w:rPr>
          <w:rFonts w:ascii="Times New Roman" w:hAnsi="Times New Roman"/>
          <w:sz w:val="24"/>
          <w:szCs w:val="24"/>
        </w:rPr>
        <w:t xml:space="preserve"> </w:t>
      </w:r>
    </w:p>
    <w:p w14:paraId="2B190258" w14:textId="2C2CAE8D" w:rsidR="00720A7D" w:rsidRDefault="00720A7D" w:rsidP="00A47AEA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Было введено 32 подготовки. </w:t>
      </w:r>
      <w:r w:rsidR="00370365">
        <w:rPr>
          <w:rFonts w:ascii="Times New Roman" w:hAnsi="Times New Roman"/>
          <w:sz w:val="24"/>
          <w:szCs w:val="24"/>
        </w:rPr>
        <w:t>Отец воздействовал на нас 32 подготовками.</w:t>
      </w:r>
      <w:r w:rsidR="00661798">
        <w:rPr>
          <w:rFonts w:ascii="Times New Roman" w:hAnsi="Times New Roman"/>
          <w:sz w:val="24"/>
          <w:szCs w:val="24"/>
        </w:rPr>
        <w:t xml:space="preserve"> Части входят в Иерархичную реализацию.</w:t>
      </w:r>
      <w:r w:rsidR="004B2D85">
        <w:rPr>
          <w:rFonts w:ascii="Times New Roman" w:hAnsi="Times New Roman"/>
          <w:sz w:val="24"/>
          <w:szCs w:val="24"/>
        </w:rPr>
        <w:t xml:space="preserve"> </w:t>
      </w:r>
      <w:r w:rsidR="001C133A">
        <w:rPr>
          <w:rFonts w:ascii="Times New Roman" w:hAnsi="Times New Roman"/>
          <w:sz w:val="24"/>
          <w:szCs w:val="24"/>
        </w:rPr>
        <w:t xml:space="preserve">Когда говорим </w:t>
      </w:r>
      <w:r w:rsidR="00725EA2">
        <w:rPr>
          <w:rFonts w:ascii="Times New Roman" w:hAnsi="Times New Roman"/>
          <w:sz w:val="24"/>
          <w:szCs w:val="24"/>
        </w:rPr>
        <w:t>по-человечески</w:t>
      </w:r>
      <w:r w:rsidR="001C133A">
        <w:rPr>
          <w:rFonts w:ascii="Times New Roman" w:hAnsi="Times New Roman"/>
          <w:sz w:val="24"/>
          <w:szCs w:val="24"/>
        </w:rPr>
        <w:t>, переходим в 6 миров</w:t>
      </w:r>
      <w:r w:rsidR="00F9363D">
        <w:rPr>
          <w:rFonts w:ascii="Times New Roman" w:hAnsi="Times New Roman"/>
          <w:sz w:val="24"/>
          <w:szCs w:val="24"/>
        </w:rPr>
        <w:t xml:space="preserve"> Мг Фа</w:t>
      </w:r>
      <w:r w:rsidR="001C133A">
        <w:rPr>
          <w:rFonts w:ascii="Times New Roman" w:hAnsi="Times New Roman"/>
          <w:sz w:val="24"/>
          <w:szCs w:val="24"/>
        </w:rPr>
        <w:t xml:space="preserve">. </w:t>
      </w:r>
    </w:p>
    <w:p w14:paraId="5474B77C" w14:textId="636D28A8" w:rsidR="00725EA2" w:rsidRDefault="00725EA2" w:rsidP="00A47AEA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C5EE5">
        <w:rPr>
          <w:rFonts w:ascii="Times New Roman" w:hAnsi="Times New Roman"/>
          <w:b/>
          <w:bCs/>
          <w:sz w:val="24"/>
          <w:szCs w:val="24"/>
        </w:rPr>
        <w:t>0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9C5EE5">
        <w:rPr>
          <w:rFonts w:ascii="Times New Roman" w:hAnsi="Times New Roman"/>
          <w:b/>
          <w:bCs/>
          <w:sz w:val="24"/>
          <w:szCs w:val="24"/>
        </w:rPr>
        <w:t>:</w:t>
      </w:r>
      <w:r>
        <w:rPr>
          <w:rFonts w:ascii="Times New Roman" w:hAnsi="Times New Roman"/>
          <w:b/>
          <w:bCs/>
          <w:sz w:val="24"/>
          <w:szCs w:val="24"/>
        </w:rPr>
        <w:t>02</w:t>
      </w:r>
      <w:r w:rsidRPr="009C5EE5">
        <w:rPr>
          <w:rFonts w:ascii="Times New Roman" w:hAnsi="Times New Roman"/>
          <w:b/>
          <w:bCs/>
          <w:sz w:val="24"/>
          <w:szCs w:val="24"/>
        </w:rPr>
        <w:t>:00.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25EA2">
        <w:rPr>
          <w:rFonts w:ascii="Times New Roman" w:hAnsi="Times New Roman"/>
          <w:sz w:val="24"/>
          <w:szCs w:val="24"/>
        </w:rPr>
        <w:t>Общение Совершенн</w:t>
      </w:r>
      <w:r>
        <w:rPr>
          <w:rFonts w:ascii="Times New Roman" w:hAnsi="Times New Roman"/>
          <w:sz w:val="24"/>
          <w:szCs w:val="24"/>
        </w:rPr>
        <w:t xml:space="preserve">ыми </w:t>
      </w:r>
      <w:r w:rsidRPr="00725EA2">
        <w:rPr>
          <w:rFonts w:ascii="Times New Roman" w:hAnsi="Times New Roman"/>
          <w:sz w:val="24"/>
          <w:szCs w:val="24"/>
        </w:rPr>
        <w:t>част</w:t>
      </w:r>
      <w:r>
        <w:rPr>
          <w:rFonts w:ascii="Times New Roman" w:hAnsi="Times New Roman"/>
          <w:sz w:val="24"/>
          <w:szCs w:val="24"/>
        </w:rPr>
        <w:t>ями</w:t>
      </w:r>
      <w:r w:rsidRPr="00725EA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C41B47"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z w:val="24"/>
          <w:szCs w:val="24"/>
        </w:rPr>
        <w:t>Высши</w:t>
      </w:r>
      <w:r w:rsidR="00C41B47"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 xml:space="preserve"> Совершенны</w:t>
      </w:r>
      <w:r w:rsidR="00C41B47"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 xml:space="preserve"> част</w:t>
      </w:r>
      <w:r w:rsidR="00C41B47">
        <w:rPr>
          <w:rFonts w:ascii="Times New Roman" w:hAnsi="Times New Roman"/>
          <w:sz w:val="24"/>
          <w:szCs w:val="24"/>
        </w:rPr>
        <w:t>ях</w:t>
      </w:r>
      <w:r>
        <w:rPr>
          <w:rFonts w:ascii="Times New Roman" w:hAnsi="Times New Roman"/>
          <w:sz w:val="24"/>
          <w:szCs w:val="24"/>
        </w:rPr>
        <w:t>.</w:t>
      </w:r>
    </w:p>
    <w:p w14:paraId="6DBD9324" w14:textId="527C50FF" w:rsidR="001E5391" w:rsidRDefault="001E5391" w:rsidP="00A47AEA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Наше Я-Есмь это квантирование информации. </w:t>
      </w:r>
      <w:r w:rsidR="005926CF">
        <w:rPr>
          <w:rFonts w:ascii="Times New Roman" w:hAnsi="Times New Roman"/>
          <w:sz w:val="24"/>
          <w:szCs w:val="24"/>
        </w:rPr>
        <w:t xml:space="preserve">Квантирование Я-Есмь. </w:t>
      </w:r>
    </w:p>
    <w:p w14:paraId="063C26C6" w14:textId="6A157DAA" w:rsidR="002E7C50" w:rsidRDefault="002E7C50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иерархии каждый один на один с Отцом. </w:t>
      </w:r>
      <w:r w:rsidRPr="00043B46">
        <w:rPr>
          <w:rFonts w:ascii="Times New Roman" w:hAnsi="Times New Roman"/>
          <w:b/>
          <w:bCs/>
          <w:sz w:val="24"/>
          <w:szCs w:val="24"/>
        </w:rPr>
        <w:t>Полномочные будут жить Совершенными частями</w:t>
      </w:r>
      <w:r>
        <w:rPr>
          <w:rFonts w:ascii="Times New Roman" w:hAnsi="Times New Roman"/>
          <w:sz w:val="24"/>
          <w:szCs w:val="24"/>
        </w:rPr>
        <w:t xml:space="preserve">. </w:t>
      </w:r>
      <w:r w:rsidR="003602C3">
        <w:rPr>
          <w:rFonts w:ascii="Times New Roman" w:hAnsi="Times New Roman"/>
          <w:sz w:val="24"/>
          <w:szCs w:val="24"/>
        </w:rPr>
        <w:t xml:space="preserve">Всё наше лучшее ушло в базу, стало человеческим. </w:t>
      </w:r>
    </w:p>
    <w:p w14:paraId="5582C8CF" w14:textId="0ED2B3BC" w:rsidR="00845AB4" w:rsidRDefault="00845AB4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Добавляются 1024 новые части. После Рождества новое совершенство Частей. </w:t>
      </w:r>
    </w:p>
    <w:p w14:paraId="4445F276" w14:textId="436ED8F4" w:rsidR="00216D40" w:rsidRDefault="00216D40" w:rsidP="00A47AEA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Чтобы преодолеть деградацию окружающей цивилизации.</w:t>
      </w:r>
    </w:p>
    <w:p w14:paraId="4894B10C" w14:textId="13908E78" w:rsidR="007A3F51" w:rsidRDefault="007A3F51" w:rsidP="00A47AEA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02:34:00. О типах жизни. Планетарный, Солнечный, Галактический, Метагалактический. </w:t>
      </w:r>
    </w:p>
    <w:p w14:paraId="2BB63FE7" w14:textId="4CEE9388" w:rsidR="001B2827" w:rsidRDefault="001B2827" w:rsidP="00A47AEA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Высшие части занимаются освоением Солнечной материи. </w:t>
      </w:r>
    </w:p>
    <w:p w14:paraId="779EA085" w14:textId="10766226" w:rsidR="001B2827" w:rsidRDefault="001B2827" w:rsidP="00A47AEA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1B2827">
        <w:rPr>
          <w:rFonts w:ascii="Times New Roman" w:hAnsi="Times New Roman"/>
          <w:b/>
          <w:bCs/>
          <w:color w:val="FF0000"/>
          <w:sz w:val="24"/>
          <w:szCs w:val="24"/>
        </w:rPr>
        <w:t>02:44:00. Перестройка частей. 448</w:t>
      </w:r>
      <w:r>
        <w:rPr>
          <w:rFonts w:ascii="Times New Roman" w:hAnsi="Times New Roman"/>
          <w:b/>
          <w:bCs/>
          <w:color w:val="FF0000"/>
          <w:sz w:val="24"/>
          <w:szCs w:val="24"/>
        </w:rPr>
        <w:t>-ая</w:t>
      </w:r>
      <w:r w:rsidRPr="001B2827">
        <w:rPr>
          <w:rFonts w:ascii="Times New Roman" w:hAnsi="Times New Roman"/>
          <w:b/>
          <w:bCs/>
          <w:color w:val="FF0000"/>
          <w:sz w:val="24"/>
          <w:szCs w:val="24"/>
        </w:rPr>
        <w:t xml:space="preserve"> часть переходит на 64-ую часть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Были прачасти, стали части. О расах и подрасах.</w:t>
      </w:r>
    </w:p>
    <w:p w14:paraId="2CBB822F" w14:textId="08DE7D1F" w:rsidR="007F690C" w:rsidRDefault="007F690C" w:rsidP="00A47AEA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Отец сказал: 6-я раса поехала, прачасти ушли. </w:t>
      </w:r>
    </w:p>
    <w:p w14:paraId="5A72B466" w14:textId="109765F0" w:rsidR="00851FAE" w:rsidRDefault="00851FAE" w:rsidP="00A47AEA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192-я часть Тело Синтеза ИВАС Фаинь. Тело Синтеза — это развитие Фаинь. Со 193 по 256</w:t>
      </w:r>
      <w:r w:rsidR="00C03CEE">
        <w:rPr>
          <w:rFonts w:ascii="Times New Roman" w:hAnsi="Times New Roman"/>
          <w:sz w:val="24"/>
          <w:szCs w:val="24"/>
        </w:rPr>
        <w:t xml:space="preserve">. 256 — </w:t>
      </w:r>
      <w:r w:rsidR="00302BE6">
        <w:rPr>
          <w:rFonts w:ascii="Times New Roman" w:hAnsi="Times New Roman"/>
          <w:sz w:val="24"/>
          <w:szCs w:val="24"/>
        </w:rPr>
        <w:t xml:space="preserve">Тело Отца ИВ Отца. </w:t>
      </w:r>
      <w:r w:rsidR="00B97A78">
        <w:rPr>
          <w:rFonts w:ascii="Times New Roman" w:hAnsi="Times New Roman"/>
          <w:sz w:val="24"/>
          <w:szCs w:val="24"/>
        </w:rPr>
        <w:t>Людям будет лучше принимать части, прачасти сносили голову.</w:t>
      </w:r>
    </w:p>
    <w:p w14:paraId="488C76EC" w14:textId="78FE9812" w:rsidR="00D26AF0" w:rsidRDefault="009F7BA0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2827">
        <w:rPr>
          <w:rFonts w:ascii="Times New Roman" w:hAnsi="Times New Roman"/>
          <w:b/>
          <w:bCs/>
          <w:color w:val="FF0000"/>
          <w:sz w:val="24"/>
          <w:szCs w:val="24"/>
        </w:rPr>
        <w:lastRenderedPageBreak/>
        <w:t>0</w:t>
      </w:r>
      <w:r>
        <w:rPr>
          <w:rFonts w:ascii="Times New Roman" w:hAnsi="Times New Roman"/>
          <w:b/>
          <w:bCs/>
          <w:color w:val="FF0000"/>
          <w:sz w:val="24"/>
          <w:szCs w:val="24"/>
        </w:rPr>
        <w:t>3</w:t>
      </w:r>
      <w:r w:rsidRPr="001B2827">
        <w:rPr>
          <w:rFonts w:ascii="Times New Roman" w:hAnsi="Times New Roman"/>
          <w:b/>
          <w:bCs/>
          <w:color w:val="FF0000"/>
          <w:sz w:val="24"/>
          <w:szCs w:val="24"/>
        </w:rPr>
        <w:t>:</w:t>
      </w:r>
      <w:r>
        <w:rPr>
          <w:rFonts w:ascii="Times New Roman" w:hAnsi="Times New Roman"/>
          <w:b/>
          <w:bCs/>
          <w:color w:val="FF0000"/>
          <w:sz w:val="24"/>
          <w:szCs w:val="24"/>
        </w:rPr>
        <w:t>00</w:t>
      </w:r>
      <w:r w:rsidRPr="001B2827">
        <w:rPr>
          <w:rFonts w:ascii="Times New Roman" w:hAnsi="Times New Roman"/>
          <w:b/>
          <w:bCs/>
          <w:color w:val="FF0000"/>
          <w:sz w:val="24"/>
          <w:szCs w:val="24"/>
        </w:rPr>
        <w:t>:00.</w:t>
      </w:r>
      <w:r>
        <w:rPr>
          <w:rFonts w:ascii="Times New Roman" w:hAnsi="Times New Roman"/>
          <w:b/>
          <w:bCs/>
          <w:color w:val="FF0000"/>
          <w:sz w:val="24"/>
          <w:szCs w:val="24"/>
        </w:rPr>
        <w:t xml:space="preserve"> Первая часть — Образ Отца, вторая — Слово Отца. Престол теперь 37</w:t>
      </w:r>
      <w:r w:rsidR="00D26AF0">
        <w:rPr>
          <w:rFonts w:ascii="Times New Roman" w:hAnsi="Times New Roman"/>
          <w:b/>
          <w:bCs/>
          <w:color w:val="FF0000"/>
          <w:sz w:val="24"/>
          <w:szCs w:val="24"/>
        </w:rPr>
        <w:t>-я часть</w:t>
      </w:r>
      <w:r>
        <w:rPr>
          <w:rFonts w:ascii="Times New Roman" w:hAnsi="Times New Roman"/>
          <w:b/>
          <w:bCs/>
          <w:color w:val="FF0000"/>
          <w:sz w:val="24"/>
          <w:szCs w:val="24"/>
        </w:rPr>
        <w:t xml:space="preserve">. Столп — </w:t>
      </w:r>
      <w:r w:rsidR="000248FE">
        <w:rPr>
          <w:rFonts w:ascii="Times New Roman" w:hAnsi="Times New Roman"/>
          <w:b/>
          <w:bCs/>
          <w:color w:val="FF0000"/>
          <w:sz w:val="24"/>
          <w:szCs w:val="24"/>
        </w:rPr>
        <w:t>Синтез З</w:t>
      </w:r>
      <w:r>
        <w:rPr>
          <w:rFonts w:ascii="Times New Roman" w:hAnsi="Times New Roman"/>
          <w:b/>
          <w:bCs/>
          <w:color w:val="FF0000"/>
          <w:sz w:val="24"/>
          <w:szCs w:val="24"/>
        </w:rPr>
        <w:t>акон</w:t>
      </w:r>
      <w:r w:rsidR="00AC464D">
        <w:rPr>
          <w:rFonts w:ascii="Times New Roman" w:hAnsi="Times New Roman"/>
          <w:b/>
          <w:bCs/>
          <w:color w:val="FF0000"/>
          <w:sz w:val="24"/>
          <w:szCs w:val="24"/>
        </w:rPr>
        <w:t>,</w:t>
      </w:r>
      <w:r>
        <w:rPr>
          <w:rFonts w:ascii="Times New Roman" w:hAnsi="Times New Roman"/>
          <w:b/>
          <w:bCs/>
          <w:color w:val="FF0000"/>
          <w:sz w:val="24"/>
          <w:szCs w:val="24"/>
        </w:rPr>
        <w:t xml:space="preserve"> 39</w:t>
      </w:r>
      <w:r w:rsidR="00AC464D">
        <w:rPr>
          <w:rFonts w:ascii="Times New Roman" w:hAnsi="Times New Roman"/>
          <w:b/>
          <w:bCs/>
          <w:color w:val="FF0000"/>
          <w:sz w:val="24"/>
          <w:szCs w:val="24"/>
        </w:rPr>
        <w:t>-я часть</w:t>
      </w:r>
      <w:r>
        <w:rPr>
          <w:rFonts w:ascii="Times New Roman" w:hAnsi="Times New Roman"/>
          <w:b/>
          <w:bCs/>
          <w:color w:val="FF0000"/>
          <w:sz w:val="24"/>
          <w:szCs w:val="24"/>
        </w:rPr>
        <w:t xml:space="preserve">. </w:t>
      </w:r>
      <w:r w:rsidRPr="00A77C35">
        <w:rPr>
          <w:rFonts w:ascii="Times New Roman" w:hAnsi="Times New Roman"/>
          <w:sz w:val="24"/>
          <w:szCs w:val="24"/>
        </w:rPr>
        <w:t xml:space="preserve">Отец стал законом на </w:t>
      </w:r>
      <w:r w:rsidR="008D7755" w:rsidRPr="00A77C35">
        <w:rPr>
          <w:rFonts w:ascii="Times New Roman" w:hAnsi="Times New Roman"/>
          <w:sz w:val="24"/>
          <w:szCs w:val="24"/>
        </w:rPr>
        <w:t>Пл.</w:t>
      </w:r>
      <w:r w:rsidRPr="00A77C35">
        <w:rPr>
          <w:rFonts w:ascii="Times New Roman" w:hAnsi="Times New Roman"/>
          <w:sz w:val="24"/>
          <w:szCs w:val="24"/>
        </w:rPr>
        <w:t xml:space="preserve"> Земля.</w:t>
      </w:r>
      <w:r w:rsidRPr="00A77C3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E357B">
        <w:rPr>
          <w:rFonts w:ascii="Times New Roman" w:hAnsi="Times New Roman"/>
          <w:b/>
          <w:bCs/>
          <w:color w:val="FF0000"/>
          <w:sz w:val="24"/>
          <w:szCs w:val="24"/>
        </w:rPr>
        <w:t>На 55 — Образ-тип.</w:t>
      </w:r>
      <w:r w:rsidR="00954ECE">
        <w:rPr>
          <w:rFonts w:ascii="Times New Roman" w:hAnsi="Times New Roman"/>
          <w:b/>
          <w:bCs/>
          <w:color w:val="FF0000"/>
          <w:sz w:val="24"/>
          <w:szCs w:val="24"/>
        </w:rPr>
        <w:t xml:space="preserve"> Образ-тип теперь на Я-Есмь. </w:t>
      </w:r>
    </w:p>
    <w:p w14:paraId="0C5FA56C" w14:textId="4FBB17E5" w:rsidR="001B2827" w:rsidRDefault="00F01E2B" w:rsidP="00A47AEA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01E2B">
        <w:rPr>
          <w:rFonts w:ascii="Times New Roman" w:hAnsi="Times New Roman"/>
          <w:sz w:val="24"/>
          <w:szCs w:val="24"/>
        </w:rPr>
        <w:t xml:space="preserve">Парадигма — это накопление всех предыдущих накоплений. </w:t>
      </w:r>
    </w:p>
    <w:p w14:paraId="57909610" w14:textId="283B948C" w:rsidR="00D26AF0" w:rsidRDefault="002A0297" w:rsidP="00A47AEA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A0297">
        <w:rPr>
          <w:rFonts w:ascii="Times New Roman" w:hAnsi="Times New Roman"/>
          <w:sz w:val="24"/>
          <w:szCs w:val="24"/>
        </w:rPr>
        <w:t>03:23:00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2A0297">
        <w:rPr>
          <w:rFonts w:ascii="Times New Roman" w:hAnsi="Times New Roman"/>
          <w:sz w:val="24"/>
          <w:szCs w:val="24"/>
        </w:rPr>
        <w:t xml:space="preserve">Я-Есмь перешёл в Образ-Тип. Будем этим решать социально-психологические проблемы. </w:t>
      </w:r>
    </w:p>
    <w:p w14:paraId="2CE8011E" w14:textId="5CEF4B8D" w:rsidR="001B2827" w:rsidRDefault="00A15C2B" w:rsidP="00A47AEA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Монады до ИВДИВО </w:t>
      </w:r>
      <w:r w:rsidR="00707FD7">
        <w:rPr>
          <w:rFonts w:ascii="Times New Roman" w:hAnsi="Times New Roman"/>
          <w:sz w:val="24"/>
          <w:szCs w:val="24"/>
        </w:rPr>
        <w:t xml:space="preserve">О-ч-с </w:t>
      </w:r>
      <w:r>
        <w:rPr>
          <w:rFonts w:ascii="Times New Roman" w:hAnsi="Times New Roman"/>
          <w:sz w:val="24"/>
          <w:szCs w:val="24"/>
        </w:rPr>
        <w:t>вс</w:t>
      </w:r>
      <w:r w:rsidR="00552BD5">
        <w:rPr>
          <w:rFonts w:ascii="Times New Roman" w:hAnsi="Times New Roman"/>
          <w:sz w:val="24"/>
          <w:szCs w:val="24"/>
        </w:rPr>
        <w:t>е Части</w:t>
      </w:r>
      <w:r>
        <w:rPr>
          <w:rFonts w:ascii="Times New Roman" w:hAnsi="Times New Roman"/>
          <w:sz w:val="24"/>
          <w:szCs w:val="24"/>
        </w:rPr>
        <w:t xml:space="preserve"> на месте.</w:t>
      </w:r>
      <w:r w:rsidR="00552BD5">
        <w:rPr>
          <w:rFonts w:ascii="Times New Roman" w:hAnsi="Times New Roman"/>
          <w:sz w:val="24"/>
          <w:szCs w:val="24"/>
        </w:rPr>
        <w:t xml:space="preserve"> </w:t>
      </w:r>
    </w:p>
    <w:p w14:paraId="0993571F" w14:textId="33D679E1" w:rsidR="00015148" w:rsidRDefault="00015148" w:rsidP="00A47AEA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Ушла часть Физическое мировое тело и часть Вечность. 26-я часть — Нить Синтеза. Мышление — 36-я часть. Логика (36) на 12-ую часть. Униграмма </w:t>
      </w:r>
      <w:r w:rsidR="00584A29">
        <w:rPr>
          <w:rFonts w:ascii="Times New Roman" w:hAnsi="Times New Roman"/>
          <w:sz w:val="24"/>
          <w:szCs w:val="24"/>
        </w:rPr>
        <w:t xml:space="preserve">(11) </w:t>
      </w:r>
      <w:r>
        <w:rPr>
          <w:rFonts w:ascii="Times New Roman" w:hAnsi="Times New Roman"/>
          <w:sz w:val="24"/>
          <w:szCs w:val="24"/>
        </w:rPr>
        <w:t xml:space="preserve">на 23. </w:t>
      </w:r>
      <w:r w:rsidR="009434FF">
        <w:rPr>
          <w:rFonts w:ascii="Times New Roman" w:hAnsi="Times New Roman"/>
          <w:sz w:val="24"/>
          <w:szCs w:val="24"/>
        </w:rPr>
        <w:t>Смена частей в практике.</w:t>
      </w:r>
    </w:p>
    <w:p w14:paraId="460E8980" w14:textId="0634D668" w:rsidR="009434FF" w:rsidRDefault="009434FF" w:rsidP="00A47AEA">
      <w:pPr>
        <w:spacing w:after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474DA0">
        <w:rPr>
          <w:rFonts w:ascii="Times New Roman" w:hAnsi="Times New Roman"/>
          <w:b/>
          <w:bCs/>
          <w:sz w:val="24"/>
          <w:szCs w:val="24"/>
        </w:rPr>
        <w:t>03:35:00.</w:t>
      </w:r>
      <w:r>
        <w:rPr>
          <w:rFonts w:ascii="Times New Roman" w:hAnsi="Times New Roman"/>
          <w:b/>
          <w:bCs/>
          <w:sz w:val="24"/>
          <w:szCs w:val="24"/>
        </w:rPr>
        <w:t xml:space="preserve"> Об иерархичности. </w:t>
      </w:r>
      <w:r w:rsidR="0066352F">
        <w:rPr>
          <w:rFonts w:ascii="Times New Roman" w:hAnsi="Times New Roman"/>
          <w:b/>
          <w:bCs/>
          <w:sz w:val="24"/>
          <w:szCs w:val="24"/>
        </w:rPr>
        <w:t>8-я часть —Компетенция жизни.</w:t>
      </w:r>
      <w:r w:rsidR="002C21AD">
        <w:rPr>
          <w:rFonts w:ascii="Times New Roman" w:hAnsi="Times New Roman"/>
          <w:b/>
          <w:bCs/>
          <w:sz w:val="24"/>
          <w:szCs w:val="24"/>
        </w:rPr>
        <w:t xml:space="preserve"> 32 часть — Творящий синтез. </w:t>
      </w:r>
      <w:r w:rsidR="00E6435A">
        <w:rPr>
          <w:rFonts w:ascii="Times New Roman" w:hAnsi="Times New Roman"/>
          <w:b/>
          <w:bCs/>
          <w:sz w:val="24"/>
          <w:szCs w:val="24"/>
        </w:rPr>
        <w:t xml:space="preserve">40 </w:t>
      </w:r>
      <w:r w:rsidR="0038699D">
        <w:rPr>
          <w:rFonts w:ascii="Times New Roman" w:hAnsi="Times New Roman"/>
          <w:b/>
          <w:bCs/>
          <w:sz w:val="24"/>
          <w:szCs w:val="24"/>
        </w:rPr>
        <w:t xml:space="preserve">часть </w:t>
      </w:r>
      <w:r w:rsidR="00E6435A">
        <w:rPr>
          <w:rFonts w:ascii="Times New Roman" w:hAnsi="Times New Roman"/>
          <w:b/>
          <w:bCs/>
          <w:sz w:val="24"/>
          <w:szCs w:val="24"/>
        </w:rPr>
        <w:t xml:space="preserve">— Совершенство любви. </w:t>
      </w:r>
      <w:r w:rsidR="00474DA0">
        <w:rPr>
          <w:rFonts w:ascii="Times New Roman" w:hAnsi="Times New Roman"/>
          <w:b/>
          <w:bCs/>
          <w:sz w:val="24"/>
          <w:szCs w:val="24"/>
        </w:rPr>
        <w:t>48 часть — Иерархизация мудрости (видение следующей мудрости</w:t>
      </w:r>
      <w:r w:rsidR="00B31446">
        <w:rPr>
          <w:rFonts w:ascii="Times New Roman" w:hAnsi="Times New Roman"/>
          <w:b/>
          <w:bCs/>
          <w:sz w:val="24"/>
          <w:szCs w:val="24"/>
        </w:rPr>
        <w:t>. Это постоянный профессиональный рост</w:t>
      </w:r>
      <w:r w:rsidR="00EF2B0D">
        <w:rPr>
          <w:rFonts w:ascii="Times New Roman" w:hAnsi="Times New Roman"/>
          <w:b/>
          <w:bCs/>
          <w:sz w:val="24"/>
          <w:szCs w:val="24"/>
        </w:rPr>
        <w:t>)</w:t>
      </w:r>
      <w:r w:rsidR="00B31446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0C3C62">
        <w:rPr>
          <w:rFonts w:ascii="Times New Roman" w:hAnsi="Times New Roman"/>
          <w:b/>
          <w:bCs/>
          <w:sz w:val="24"/>
          <w:szCs w:val="24"/>
        </w:rPr>
        <w:t xml:space="preserve">56 часть — Ивдивость воли. </w:t>
      </w:r>
    </w:p>
    <w:p w14:paraId="2E45B1B7" w14:textId="3BD6ABD0" w:rsidR="00EF2B0D" w:rsidRDefault="00EF2B0D" w:rsidP="00A47AEA">
      <w:pPr>
        <w:spacing w:after="0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37 — Престол. 38 —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Сутенность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. </w:t>
      </w:r>
    </w:p>
    <w:p w14:paraId="358A1A23" w14:textId="041323A9" w:rsidR="00BA09AC" w:rsidRDefault="00BA09AC" w:rsidP="00A47AEA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BA09AC">
        <w:rPr>
          <w:rFonts w:ascii="Times New Roman" w:hAnsi="Times New Roman"/>
          <w:sz w:val="24"/>
          <w:szCs w:val="24"/>
        </w:rPr>
        <w:t>Огни и Организации остаются</w:t>
      </w:r>
      <w:r w:rsidR="004A5847">
        <w:rPr>
          <w:rFonts w:ascii="Times New Roman" w:hAnsi="Times New Roman"/>
          <w:sz w:val="24"/>
          <w:szCs w:val="24"/>
        </w:rPr>
        <w:t xml:space="preserve"> на месте</w:t>
      </w:r>
      <w:r w:rsidRPr="00BA09AC">
        <w:rPr>
          <w:rFonts w:ascii="Times New Roman" w:hAnsi="Times New Roman"/>
          <w:sz w:val="24"/>
          <w:szCs w:val="24"/>
        </w:rPr>
        <w:t>. Только части.</w:t>
      </w:r>
    </w:p>
    <w:p w14:paraId="6D4BB387" w14:textId="74A7DAD1" w:rsidR="004A5847" w:rsidRPr="00BA09AC" w:rsidRDefault="004A5847" w:rsidP="00A47AEA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Идёт глобальная перестройка.</w:t>
      </w:r>
    </w:p>
    <w:p w14:paraId="2F307750" w14:textId="542E6E13" w:rsidR="00015148" w:rsidRDefault="00015148" w:rsidP="00A47AEA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1441BA47" w14:textId="29D0467D" w:rsidR="00F66222" w:rsidRDefault="00F66222" w:rsidP="00B05168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7A546C3" wp14:editId="14106748">
            <wp:extent cx="4359859" cy="4949721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446" cy="497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CEC66" w14:textId="16348485" w:rsidR="00F66222" w:rsidRPr="00B05168" w:rsidRDefault="00B05168" w:rsidP="00B05168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B05168">
        <w:rPr>
          <w:rFonts w:ascii="Times New Roman" w:hAnsi="Times New Roman"/>
          <w:b/>
          <w:sz w:val="24"/>
          <w:szCs w:val="24"/>
        </w:rPr>
        <w:t>Рис.2</w:t>
      </w:r>
    </w:p>
    <w:p w14:paraId="21F52C1D" w14:textId="76E84DEC" w:rsidR="00F66222" w:rsidRDefault="00F66222" w:rsidP="00B05168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025537" wp14:editId="1BA469B0">
            <wp:extent cx="3836499" cy="4147718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665" cy="415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D08D1" w14:textId="39CB6BBC" w:rsidR="00B05168" w:rsidRDefault="00B05168" w:rsidP="00B05168">
      <w:pPr>
        <w:spacing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Рис.3</w:t>
      </w:r>
    </w:p>
    <w:p w14:paraId="29DD5310" w14:textId="095B8678" w:rsidR="00462ED4" w:rsidRDefault="00683115" w:rsidP="00075566">
      <w:pPr>
        <w:spacing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64A47">
        <w:rPr>
          <w:rFonts w:ascii="Times New Roman" w:hAnsi="Times New Roman"/>
          <w:b/>
          <w:bCs/>
          <w:sz w:val="24"/>
          <w:szCs w:val="24"/>
        </w:rPr>
        <w:t>0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064A47">
        <w:rPr>
          <w:rFonts w:ascii="Times New Roman" w:hAnsi="Times New Roman"/>
          <w:b/>
          <w:bCs/>
          <w:sz w:val="24"/>
          <w:szCs w:val="24"/>
        </w:rPr>
        <w:t>:</w:t>
      </w:r>
      <w:r w:rsidR="00C8464C">
        <w:rPr>
          <w:rFonts w:ascii="Times New Roman" w:hAnsi="Times New Roman"/>
          <w:b/>
          <w:bCs/>
          <w:sz w:val="24"/>
          <w:szCs w:val="24"/>
        </w:rPr>
        <w:t>5</w:t>
      </w:r>
      <w:r w:rsidR="00B844F3">
        <w:rPr>
          <w:rFonts w:ascii="Times New Roman" w:hAnsi="Times New Roman"/>
          <w:b/>
          <w:bCs/>
          <w:sz w:val="24"/>
          <w:szCs w:val="24"/>
        </w:rPr>
        <w:t>7</w:t>
      </w:r>
      <w:r w:rsidR="003D1FD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64A47">
        <w:rPr>
          <w:rFonts w:ascii="Times New Roman" w:hAnsi="Times New Roman"/>
          <w:b/>
          <w:bCs/>
          <w:sz w:val="24"/>
          <w:szCs w:val="24"/>
        </w:rPr>
        <w:t>:</w:t>
      </w:r>
      <w:r w:rsidR="009B2668">
        <w:rPr>
          <w:rFonts w:ascii="Times New Roman" w:hAnsi="Times New Roman"/>
          <w:b/>
          <w:bCs/>
          <w:sz w:val="24"/>
          <w:szCs w:val="24"/>
        </w:rPr>
        <w:t>00</w:t>
      </w:r>
      <w:r w:rsidRPr="00064A47">
        <w:rPr>
          <w:rFonts w:ascii="Times New Roman" w:hAnsi="Times New Roman"/>
          <w:b/>
          <w:bCs/>
          <w:sz w:val="24"/>
          <w:szCs w:val="24"/>
        </w:rPr>
        <w:t xml:space="preserve"> — 0</w:t>
      </w:r>
      <w:r w:rsidR="009B2668">
        <w:rPr>
          <w:rFonts w:ascii="Times New Roman" w:hAnsi="Times New Roman"/>
          <w:b/>
          <w:bCs/>
          <w:sz w:val="24"/>
          <w:szCs w:val="24"/>
        </w:rPr>
        <w:t>4</w:t>
      </w:r>
      <w:r w:rsidRPr="00064A47">
        <w:rPr>
          <w:rFonts w:ascii="Times New Roman" w:hAnsi="Times New Roman"/>
          <w:b/>
          <w:bCs/>
          <w:sz w:val="24"/>
          <w:szCs w:val="24"/>
        </w:rPr>
        <w:t>:</w:t>
      </w:r>
      <w:r w:rsidR="00075566">
        <w:rPr>
          <w:rFonts w:ascii="Times New Roman" w:hAnsi="Times New Roman"/>
          <w:b/>
          <w:bCs/>
          <w:sz w:val="24"/>
          <w:szCs w:val="24"/>
        </w:rPr>
        <w:t>38</w:t>
      </w:r>
      <w:r w:rsidRPr="00064A47">
        <w:rPr>
          <w:rFonts w:ascii="Times New Roman" w:hAnsi="Times New Roman"/>
          <w:b/>
          <w:bCs/>
          <w:sz w:val="24"/>
          <w:szCs w:val="24"/>
        </w:rPr>
        <w:t xml:space="preserve">:00. Практика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064A47">
        <w:rPr>
          <w:rFonts w:ascii="Times New Roman" w:hAnsi="Times New Roman"/>
          <w:b/>
          <w:bCs/>
          <w:sz w:val="24"/>
          <w:szCs w:val="24"/>
        </w:rPr>
        <w:t>.</w:t>
      </w:r>
      <w:r w:rsidR="009B266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B2668" w:rsidRPr="009B2668">
        <w:rPr>
          <w:rFonts w:ascii="Times New Roman" w:hAnsi="Times New Roman"/>
          <w:b/>
          <w:bCs/>
          <w:color w:val="FF0000"/>
          <w:sz w:val="24"/>
          <w:szCs w:val="24"/>
        </w:rPr>
        <w:t>Первостяжание.</w:t>
      </w:r>
      <w:r w:rsidR="009B2668">
        <w:rPr>
          <w:rFonts w:ascii="Times New Roman" w:hAnsi="Times New Roman"/>
          <w:b/>
          <w:bCs/>
          <w:sz w:val="24"/>
          <w:szCs w:val="24"/>
        </w:rPr>
        <w:t xml:space="preserve"> Стяжание </w:t>
      </w:r>
      <w:r w:rsidR="00462ED4">
        <w:rPr>
          <w:rFonts w:ascii="Times New Roman" w:hAnsi="Times New Roman"/>
          <w:b/>
          <w:bCs/>
          <w:sz w:val="24"/>
          <w:szCs w:val="24"/>
        </w:rPr>
        <w:t xml:space="preserve">новых </w:t>
      </w:r>
      <w:r w:rsidR="009B2668">
        <w:rPr>
          <w:rFonts w:ascii="Times New Roman" w:hAnsi="Times New Roman"/>
          <w:b/>
          <w:bCs/>
          <w:sz w:val="24"/>
          <w:szCs w:val="24"/>
        </w:rPr>
        <w:t xml:space="preserve">Частей. </w:t>
      </w:r>
    </w:p>
    <w:p w14:paraId="683D7651" w14:textId="77777777" w:rsidR="00663B8E" w:rsidRDefault="00663B8E" w:rsidP="00663B8E">
      <w:pPr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151C55">
        <w:rPr>
          <w:rFonts w:ascii="Times New Roman" w:hAnsi="Times New Roman"/>
          <w:b/>
          <w:bCs/>
          <w:sz w:val="24"/>
          <w:szCs w:val="24"/>
        </w:rPr>
        <w:t>Краткое содержание</w:t>
      </w:r>
      <w:r w:rsidRPr="00663B8E">
        <w:rPr>
          <w:rFonts w:ascii="Times New Roman" w:hAnsi="Times New Roman"/>
          <w:b/>
          <w:bCs/>
          <w:sz w:val="24"/>
          <w:szCs w:val="24"/>
        </w:rPr>
        <w:t xml:space="preserve"> 1 </w:t>
      </w:r>
      <w:r>
        <w:rPr>
          <w:rFonts w:ascii="Times New Roman" w:hAnsi="Times New Roman"/>
          <w:b/>
          <w:bCs/>
          <w:sz w:val="24"/>
          <w:szCs w:val="24"/>
        </w:rPr>
        <w:t>день 2 часть</w:t>
      </w:r>
    </w:p>
    <w:p w14:paraId="18F0F9FD" w14:textId="77777777" w:rsidR="00663B8E" w:rsidRDefault="00663B8E" w:rsidP="00A47AEA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E6629">
        <w:rPr>
          <w:rFonts w:ascii="Times New Roman" w:hAnsi="Times New Roman"/>
          <w:sz w:val="24"/>
          <w:szCs w:val="24"/>
        </w:rPr>
        <w:t>Аватарессам</w:t>
      </w:r>
      <w:proofErr w:type="spellEnd"/>
      <w:r w:rsidRPr="009E6629">
        <w:rPr>
          <w:rFonts w:ascii="Times New Roman" w:hAnsi="Times New Roman"/>
          <w:sz w:val="24"/>
          <w:szCs w:val="24"/>
        </w:rPr>
        <w:t xml:space="preserve"> зафиксировали Огонь, который будет в Иерархии.</w:t>
      </w:r>
      <w:r>
        <w:rPr>
          <w:rFonts w:ascii="Times New Roman" w:hAnsi="Times New Roman"/>
          <w:sz w:val="24"/>
          <w:szCs w:val="24"/>
        </w:rPr>
        <w:t xml:space="preserve"> Некоторые </w:t>
      </w:r>
      <w:proofErr w:type="spellStart"/>
      <w:r>
        <w:rPr>
          <w:rFonts w:ascii="Times New Roman" w:hAnsi="Times New Roman"/>
          <w:sz w:val="24"/>
          <w:szCs w:val="24"/>
        </w:rPr>
        <w:t>Аватары</w:t>
      </w:r>
      <w:proofErr w:type="spellEnd"/>
      <w:r>
        <w:rPr>
          <w:rFonts w:ascii="Times New Roman" w:hAnsi="Times New Roman"/>
          <w:sz w:val="24"/>
          <w:szCs w:val="24"/>
        </w:rPr>
        <w:t xml:space="preserve"> воплотились на физику, чтобы было легче собрать в ИВДИВО.</w:t>
      </w:r>
    </w:p>
    <w:p w14:paraId="6FB31C59" w14:textId="1EF52C3E" w:rsidR="00663B8E" w:rsidRDefault="00663B8E" w:rsidP="00A47AEA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Высшее тело Высшего Воскрешения. </w:t>
      </w:r>
      <w:r>
        <w:rPr>
          <w:rFonts w:ascii="Times New Roman" w:hAnsi="Times New Roman"/>
          <w:sz w:val="24"/>
          <w:szCs w:val="24"/>
        </w:rPr>
        <w:t>Высшее Воскрешение — это</w:t>
      </w:r>
      <w:r>
        <w:rPr>
          <w:rFonts w:ascii="Times New Roman" w:hAnsi="Times New Roman"/>
          <w:sz w:val="24"/>
          <w:szCs w:val="24"/>
        </w:rPr>
        <w:t xml:space="preserve"> что? Специфики и сложности хватает. </w:t>
      </w:r>
    </w:p>
    <w:p w14:paraId="45538070" w14:textId="77777777" w:rsidR="00663B8E" w:rsidRDefault="00663B8E" w:rsidP="00A47AEA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Выровнялись части, будет стабильность. </w:t>
      </w:r>
    </w:p>
    <w:p w14:paraId="2F731724" w14:textId="77777777" w:rsidR="00663B8E" w:rsidRDefault="00663B8E" w:rsidP="00A47AEA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6F5213">
        <w:rPr>
          <w:rFonts w:ascii="Times New Roman" w:hAnsi="Times New Roman"/>
          <w:b/>
          <w:bCs/>
          <w:sz w:val="24"/>
          <w:szCs w:val="24"/>
        </w:rPr>
        <w:t>0:08:00 — 0:37:15.  Практика 3.</w:t>
      </w:r>
      <w:r>
        <w:rPr>
          <w:rFonts w:ascii="Times New Roman" w:hAnsi="Times New Roman"/>
          <w:sz w:val="24"/>
          <w:szCs w:val="24"/>
        </w:rPr>
        <w:t xml:space="preserve"> Стяжание 41 Космоса. Стяжание Части Проницание с преображением нижестоящих частей.</w:t>
      </w:r>
    </w:p>
    <w:p w14:paraId="6D4B7A5F" w14:textId="77777777" w:rsidR="00663B8E" w:rsidRPr="009E6629" w:rsidRDefault="00663B8E" w:rsidP="00A47AEA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есть в каждой части, чем мы должны овладевать? У каждой части есть ядро Синтеза. Забываем работать с ядрами Синтеза частей. Ядра Синтеза есть у каждого из нас. Что есть у людей? У людей Искра Синтеза частей. Каждая часть у людей — Искра Синтеза частей.</w:t>
      </w:r>
    </w:p>
    <w:p w14:paraId="03A2747E" w14:textId="77777777" w:rsidR="00663B8E" w:rsidRPr="00D16E1A" w:rsidRDefault="00663B8E" w:rsidP="00A47AEA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6F5213">
        <w:rPr>
          <w:rFonts w:ascii="Times New Roman" w:hAnsi="Times New Roman"/>
          <w:b/>
          <w:bCs/>
          <w:sz w:val="24"/>
          <w:szCs w:val="24"/>
        </w:rPr>
        <w:t>0:</w:t>
      </w:r>
      <w:r>
        <w:rPr>
          <w:rFonts w:ascii="Times New Roman" w:hAnsi="Times New Roman"/>
          <w:b/>
          <w:bCs/>
          <w:sz w:val="24"/>
          <w:szCs w:val="24"/>
        </w:rPr>
        <w:t>50</w:t>
      </w:r>
      <w:r w:rsidRPr="006F5213">
        <w:rPr>
          <w:rFonts w:ascii="Times New Roman" w:hAnsi="Times New Roman"/>
          <w:b/>
          <w:bCs/>
          <w:sz w:val="24"/>
          <w:szCs w:val="24"/>
        </w:rPr>
        <w:t>:</w:t>
      </w:r>
      <w:r>
        <w:rPr>
          <w:rFonts w:ascii="Times New Roman" w:hAnsi="Times New Roman"/>
          <w:b/>
          <w:bCs/>
          <w:sz w:val="24"/>
          <w:szCs w:val="24"/>
        </w:rPr>
        <w:t>15</w:t>
      </w:r>
      <w:r w:rsidRPr="006F5213">
        <w:rPr>
          <w:rFonts w:ascii="Times New Roman" w:hAnsi="Times New Roman"/>
          <w:b/>
          <w:bCs/>
          <w:sz w:val="24"/>
          <w:szCs w:val="24"/>
        </w:rPr>
        <w:t xml:space="preserve"> — 0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6F5213">
        <w:rPr>
          <w:rFonts w:ascii="Times New Roman" w:hAnsi="Times New Roman"/>
          <w:b/>
          <w:bCs/>
          <w:sz w:val="24"/>
          <w:szCs w:val="24"/>
        </w:rPr>
        <w:t>:</w:t>
      </w:r>
      <w:r>
        <w:rPr>
          <w:rFonts w:ascii="Times New Roman" w:hAnsi="Times New Roman"/>
          <w:b/>
          <w:bCs/>
          <w:sz w:val="24"/>
          <w:szCs w:val="24"/>
        </w:rPr>
        <w:t>06</w:t>
      </w:r>
      <w:r w:rsidRPr="006F5213">
        <w:rPr>
          <w:rFonts w:ascii="Times New Roman" w:hAnsi="Times New Roman"/>
          <w:b/>
          <w:bCs/>
          <w:sz w:val="24"/>
          <w:szCs w:val="24"/>
        </w:rPr>
        <w:t>:</w:t>
      </w:r>
      <w:r>
        <w:rPr>
          <w:rFonts w:ascii="Times New Roman" w:hAnsi="Times New Roman"/>
          <w:b/>
          <w:bCs/>
          <w:sz w:val="24"/>
          <w:szCs w:val="24"/>
        </w:rPr>
        <w:t>00</w:t>
      </w:r>
      <w:r w:rsidRPr="006F5213">
        <w:rPr>
          <w:rFonts w:ascii="Times New Roman" w:hAnsi="Times New Roman"/>
          <w:b/>
          <w:bCs/>
          <w:sz w:val="24"/>
          <w:szCs w:val="24"/>
        </w:rPr>
        <w:t xml:space="preserve">.  Практика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6F5213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B42B75">
        <w:rPr>
          <w:rFonts w:ascii="Times New Roman" w:hAnsi="Times New Roman"/>
          <w:b/>
          <w:bCs/>
          <w:color w:val="FF0000"/>
          <w:sz w:val="24"/>
          <w:szCs w:val="24"/>
        </w:rPr>
        <w:t>Первостяжание</w:t>
      </w:r>
      <w:proofErr w:type="spellEnd"/>
      <w:r w:rsidRPr="00B42B75">
        <w:rPr>
          <w:rFonts w:ascii="Times New Roman" w:hAnsi="Times New Roman"/>
          <w:b/>
          <w:bCs/>
          <w:color w:val="FF0000"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16E1A">
        <w:rPr>
          <w:rFonts w:ascii="Times New Roman" w:hAnsi="Times New Roman"/>
          <w:sz w:val="24"/>
          <w:szCs w:val="24"/>
        </w:rPr>
        <w:t xml:space="preserve">Стяжание </w:t>
      </w:r>
      <w:r>
        <w:rPr>
          <w:rFonts w:ascii="Times New Roman" w:hAnsi="Times New Roman"/>
          <w:sz w:val="24"/>
          <w:szCs w:val="24"/>
        </w:rPr>
        <w:t xml:space="preserve">24 видов частей 24 внутренних </w:t>
      </w:r>
      <w:r w:rsidRPr="00D16E1A">
        <w:rPr>
          <w:rFonts w:ascii="Times New Roman" w:hAnsi="Times New Roman"/>
          <w:sz w:val="24"/>
          <w:szCs w:val="24"/>
        </w:rPr>
        <w:t>миров.</w:t>
      </w:r>
      <w:r>
        <w:rPr>
          <w:rFonts w:ascii="Times New Roman" w:hAnsi="Times New Roman"/>
          <w:sz w:val="24"/>
          <w:szCs w:val="24"/>
        </w:rPr>
        <w:t xml:space="preserve"> Стяжание Космического Посвящённого.</w:t>
      </w:r>
    </w:p>
    <w:p w14:paraId="7B93BCC0" w14:textId="77777777" w:rsidR="00663B8E" w:rsidRDefault="00663B8E" w:rsidP="00A47AEA">
      <w:pPr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151C55">
        <w:rPr>
          <w:rFonts w:ascii="Times New Roman" w:hAnsi="Times New Roman"/>
          <w:b/>
          <w:bCs/>
          <w:sz w:val="24"/>
          <w:szCs w:val="24"/>
        </w:rPr>
        <w:t>Краткое содержание</w:t>
      </w:r>
      <w:r w:rsidRPr="00D615A1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D615A1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день 1 часть</w:t>
      </w:r>
    </w:p>
    <w:p w14:paraId="6DBD0A4F" w14:textId="77777777" w:rsidR="00663B8E" w:rsidRPr="00C9459B" w:rsidRDefault="00663B8E" w:rsidP="00396DE5">
      <w:pPr>
        <w:pStyle w:val="a9"/>
        <w:spacing w:after="0" w:line="240" w:lineRule="auto"/>
        <w:ind w:left="567"/>
        <w:jc w:val="both"/>
        <w:rPr>
          <w:szCs w:val="24"/>
        </w:rPr>
      </w:pPr>
      <w:r w:rsidRPr="00C9459B">
        <w:rPr>
          <w:szCs w:val="24"/>
        </w:rPr>
        <w:t xml:space="preserve">Ночная подготовка. </w:t>
      </w:r>
      <w:r>
        <w:rPr>
          <w:szCs w:val="24"/>
        </w:rPr>
        <w:t>Разберем три направления.</w:t>
      </w:r>
    </w:p>
    <w:p w14:paraId="08415C95" w14:textId="77777777" w:rsidR="00663B8E" w:rsidRPr="00C9459B" w:rsidRDefault="00663B8E" w:rsidP="00396DE5">
      <w:pPr>
        <w:pStyle w:val="a9"/>
        <w:numPr>
          <w:ilvl w:val="0"/>
          <w:numId w:val="10"/>
        </w:numPr>
        <w:spacing w:after="0" w:line="240" w:lineRule="auto"/>
        <w:jc w:val="both"/>
        <w:rPr>
          <w:szCs w:val="24"/>
        </w:rPr>
      </w:pPr>
      <w:bookmarkStart w:id="0" w:name="_GoBack"/>
      <w:r w:rsidRPr="00C9459B">
        <w:rPr>
          <w:szCs w:val="24"/>
        </w:rPr>
        <w:t>Анализ стяженных частей</w:t>
      </w:r>
    </w:p>
    <w:bookmarkEnd w:id="0"/>
    <w:p w14:paraId="4E89788D" w14:textId="77777777" w:rsidR="00663B8E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Ночью было предложение, Метафизическое тело перевести в Физическое тело, зачем два тела. Когда Физическое тело стоит на 63-м горизонте, это выражение Воли Отца, и оно в себя может впитывать минимум 63 вида материи. Если</w:t>
      </w:r>
      <w:r w:rsidRPr="00822BE5">
        <w:t xml:space="preserve"> </w:t>
      </w:r>
      <w:r w:rsidRPr="00822BE5">
        <w:rPr>
          <w:rFonts w:ascii="Times New Roman" w:hAnsi="Times New Roman"/>
          <w:sz w:val="24"/>
          <w:szCs w:val="24"/>
        </w:rPr>
        <w:t xml:space="preserve">Физическое тело </w:t>
      </w:r>
      <w:r>
        <w:rPr>
          <w:rFonts w:ascii="Times New Roman" w:hAnsi="Times New Roman"/>
          <w:sz w:val="24"/>
          <w:szCs w:val="24"/>
        </w:rPr>
        <w:t>переставить на первый вид материи, мы окажемся только в одном виде материи. Горизонты работают очень жёстко. И возникает вопрос, поместиться ли в наше физическое тело 64 вида материи.</w:t>
      </w:r>
    </w:p>
    <w:p w14:paraId="0AE28A73" w14:textId="77777777" w:rsidR="00663B8E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Ночью нам упорно продавливали, размещение </w:t>
      </w:r>
      <w:r w:rsidRPr="00F06937">
        <w:rPr>
          <w:rFonts w:ascii="Times New Roman" w:hAnsi="Times New Roman"/>
          <w:sz w:val="24"/>
          <w:szCs w:val="24"/>
        </w:rPr>
        <w:t>Физическо</w:t>
      </w:r>
      <w:r>
        <w:rPr>
          <w:rFonts w:ascii="Times New Roman" w:hAnsi="Times New Roman"/>
          <w:sz w:val="24"/>
          <w:szCs w:val="24"/>
        </w:rPr>
        <w:t>го</w:t>
      </w:r>
      <w:r w:rsidRPr="00F06937">
        <w:rPr>
          <w:rFonts w:ascii="Times New Roman" w:hAnsi="Times New Roman"/>
          <w:sz w:val="24"/>
          <w:szCs w:val="24"/>
        </w:rPr>
        <w:t xml:space="preserve"> тел</w:t>
      </w:r>
      <w:r>
        <w:rPr>
          <w:rFonts w:ascii="Times New Roman" w:hAnsi="Times New Roman"/>
          <w:sz w:val="24"/>
          <w:szCs w:val="24"/>
        </w:rPr>
        <w:t>а в физической материи.</w:t>
      </w:r>
    </w:p>
    <w:p w14:paraId="2FE60D5C" w14:textId="77777777" w:rsidR="00663B8E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Мы должны лично сопротивляться и противостоять отступлениям от стандартов. Должны понимать, что нас просто подставляют. </w:t>
      </w:r>
    </w:p>
    <w:p w14:paraId="279B4303" w14:textId="77777777" w:rsidR="00663B8E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Метафизическое Тело, почему оно так называется? </w:t>
      </w:r>
      <w:proofErr w:type="gramStart"/>
      <w:r>
        <w:rPr>
          <w:rFonts w:ascii="Times New Roman" w:hAnsi="Times New Roman"/>
          <w:sz w:val="24"/>
          <w:szCs w:val="24"/>
        </w:rPr>
        <w:t>Мета-физика</w:t>
      </w:r>
      <w:proofErr w:type="gramEnd"/>
      <w:r>
        <w:rPr>
          <w:rFonts w:ascii="Times New Roman" w:hAnsi="Times New Roman"/>
          <w:sz w:val="24"/>
          <w:szCs w:val="24"/>
        </w:rPr>
        <w:t xml:space="preserve"> – это физика Метагалактики. Этим Метафизическим телом мы заставляем все виды материи, быть метагалактическими. Если убрать слово Метафизика, и поставить просто физику, мы проваливаемся в выражение физики Планеты.</w:t>
      </w:r>
    </w:p>
    <w:p w14:paraId="0A669399" w14:textId="77777777" w:rsidR="00663B8E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Пока на физике стоит Метафизическое тело, мы на планете спокойно держим 64 вида материи Метагалактики.</w:t>
      </w:r>
    </w:p>
    <w:p w14:paraId="1C390F54" w14:textId="77777777" w:rsidR="00663B8E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375B2">
        <w:rPr>
          <w:rFonts w:ascii="Times New Roman" w:hAnsi="Times New Roman"/>
          <w:b/>
          <w:sz w:val="24"/>
          <w:szCs w:val="24"/>
        </w:rPr>
        <w:t>0.08</w:t>
      </w:r>
      <w:r>
        <w:rPr>
          <w:rFonts w:ascii="Times New Roman" w:hAnsi="Times New Roman"/>
          <w:sz w:val="24"/>
          <w:szCs w:val="24"/>
        </w:rPr>
        <w:t xml:space="preserve">. Пример. Разногласие в семье. Уйти от рутины семейных отношений. Предложение: разработаться, что есть любовь каждой из 512-и частей. </w:t>
      </w:r>
    </w:p>
    <w:p w14:paraId="540DCC93" w14:textId="77777777" w:rsidR="00663B8E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Физическое мировое тело ушло в физическое тело. Куда ещё может уйти физическое мировое тело? Ответ: нижестоящее входит в вышестоящее, как часть – в тонкое мировое тело.</w:t>
      </w:r>
    </w:p>
    <w:p w14:paraId="306E130C" w14:textId="77777777" w:rsidR="00663B8E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Физическое мировое тело, особенно у новеньких, до 63 физического тела может не дотянуться, нужно 63 ядра Синтеза. А дотянуться до девятки может, девять ядер Синтеза 1 Курса есть. </w:t>
      </w:r>
    </w:p>
    <w:p w14:paraId="09DD7F91" w14:textId="77777777" w:rsidR="00663B8E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 многих, здесь сидящих, Физическое мировое тело ушло в Тонкое мировое тело, и не пошло в физическое тело. Почему? Мы видим Физическое мировое тело не физическим, а мировым телом. Подобное притягивает подобное. Поэтому </w:t>
      </w:r>
      <w:r w:rsidRPr="00C9459B">
        <w:rPr>
          <w:rFonts w:ascii="Times New Roman" w:hAnsi="Times New Roman"/>
          <w:sz w:val="24"/>
          <w:szCs w:val="24"/>
        </w:rPr>
        <w:t xml:space="preserve">Физическое мировое тело </w:t>
      </w:r>
      <w:r>
        <w:rPr>
          <w:rFonts w:ascii="Times New Roman" w:hAnsi="Times New Roman"/>
          <w:sz w:val="24"/>
          <w:szCs w:val="24"/>
        </w:rPr>
        <w:t xml:space="preserve">уходит в ближайшее – в Тонкое мировое тело. Мы физическим мир не видим, как </w:t>
      </w:r>
      <w:proofErr w:type="spellStart"/>
      <w:r>
        <w:rPr>
          <w:rFonts w:ascii="Times New Roman" w:hAnsi="Times New Roman"/>
          <w:sz w:val="24"/>
          <w:szCs w:val="24"/>
        </w:rPr>
        <w:t>физичность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процесса, видим, как мир. </w:t>
      </w:r>
    </w:p>
    <w:p w14:paraId="117386BD" w14:textId="77777777" w:rsidR="00663B8E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Когда ИВДИВО тела частности закрылись, нам оставили тела и подняли их выше. Теперь 64 тела – это не частности, это тела фундаментальностей Огня. И из фундаментальности Огня эти тела адаптируют Огонь. Огонь опускается в части и части должны выработать частность.</w:t>
      </w:r>
    </w:p>
    <w:p w14:paraId="1804C8D2" w14:textId="77777777" w:rsidR="00663B8E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943F1">
        <w:rPr>
          <w:rFonts w:ascii="Times New Roman" w:hAnsi="Times New Roman"/>
          <w:sz w:val="24"/>
          <w:szCs w:val="24"/>
        </w:rPr>
        <w:t xml:space="preserve">Пример. Тело </w:t>
      </w:r>
      <w:r>
        <w:rPr>
          <w:rFonts w:ascii="Times New Roman" w:hAnsi="Times New Roman"/>
          <w:sz w:val="24"/>
          <w:szCs w:val="24"/>
        </w:rPr>
        <w:t>с</w:t>
      </w:r>
      <w:r w:rsidRPr="00E943F1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нтеза ИВО,</w:t>
      </w:r>
      <w:r w:rsidRPr="00E943F1">
        <w:rPr>
          <w:rFonts w:ascii="Times New Roman" w:hAnsi="Times New Roman"/>
          <w:sz w:val="24"/>
          <w:szCs w:val="24"/>
        </w:rPr>
        <w:t xml:space="preserve"> 192</w:t>
      </w:r>
      <w:r>
        <w:rPr>
          <w:rFonts w:ascii="Times New Roman" w:hAnsi="Times New Roman"/>
          <w:sz w:val="24"/>
          <w:szCs w:val="24"/>
        </w:rPr>
        <w:t>-я часть.</w:t>
      </w:r>
      <w:r w:rsidRPr="00E943F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Включается тело синтеза, впитывает </w:t>
      </w:r>
      <w:r w:rsidRPr="00E943F1">
        <w:rPr>
          <w:rFonts w:ascii="Times New Roman" w:hAnsi="Times New Roman"/>
          <w:sz w:val="24"/>
          <w:szCs w:val="24"/>
        </w:rPr>
        <w:t xml:space="preserve">фундаментальность </w:t>
      </w:r>
      <w:r>
        <w:rPr>
          <w:rFonts w:ascii="Times New Roman" w:hAnsi="Times New Roman"/>
          <w:sz w:val="24"/>
          <w:szCs w:val="24"/>
        </w:rPr>
        <w:t>Огня синтеза</w:t>
      </w:r>
      <w:r w:rsidRPr="00E943F1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оно раскручивается, усваивается этим телом. Затем тело синтеза отправляет этот огонь в 64-ю часть ИВДИВО, со 192-й, мимо 64-х тел видов материи и плюс 63-х фундаментальностей Огня. В 64-й части, </w:t>
      </w:r>
      <w:r w:rsidRPr="00E15317">
        <w:rPr>
          <w:rFonts w:ascii="Times New Roman" w:hAnsi="Times New Roman"/>
          <w:sz w:val="24"/>
          <w:szCs w:val="24"/>
        </w:rPr>
        <w:t>ИВДИВО Отца Человека Субъекта</w:t>
      </w:r>
      <w:r>
        <w:rPr>
          <w:rFonts w:ascii="Times New Roman" w:hAnsi="Times New Roman"/>
          <w:sz w:val="24"/>
          <w:szCs w:val="24"/>
        </w:rPr>
        <w:t>, этот огонь обрабатывается, как частность синтеза, т.е. из огня выводится синтез, как частность. И когда выработалась частность синтеза, этот синтез усваивается телом и тело записывает все частности синтеза, которые ты выработал.</w:t>
      </w:r>
    </w:p>
    <w:p w14:paraId="0A98D0B2" w14:textId="77777777" w:rsidR="00663B8E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Есть вариант, когда фундаментальность Огня идёт вверх, куда? В вышестоящие тела. Например, в тело человека метагалактики, 193-ю. Здесь идёт применение синтеза.</w:t>
      </w:r>
    </w:p>
    <w:p w14:paraId="238AFD2E" w14:textId="77777777" w:rsidR="00663B8E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Другой вариант. Фундаментальность Огня Воли, тело воли, ИВАС </w:t>
      </w:r>
      <w:proofErr w:type="spellStart"/>
      <w:r>
        <w:rPr>
          <w:rFonts w:ascii="Times New Roman" w:hAnsi="Times New Roman"/>
          <w:sz w:val="24"/>
          <w:szCs w:val="24"/>
        </w:rPr>
        <w:t>Славия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r w:rsidRPr="00901ECA">
        <w:rPr>
          <w:rFonts w:ascii="Times New Roman" w:hAnsi="Times New Roman"/>
          <w:sz w:val="24"/>
          <w:szCs w:val="24"/>
        </w:rPr>
        <w:t>Фундаментальность Огня Воли</w:t>
      </w:r>
      <w:r>
        <w:rPr>
          <w:rFonts w:ascii="Times New Roman" w:hAnsi="Times New Roman"/>
          <w:sz w:val="24"/>
          <w:szCs w:val="24"/>
        </w:rPr>
        <w:t xml:space="preserve"> входит в тело воли огнём. Тело воли получает бодрячок. Тело воли огнём переходит в физическое тело, физическое тело должно выработать волю. Вопрос к вам, вырабатывает ли ваше физическое тело волю или просто двигается? </w:t>
      </w:r>
    </w:p>
    <w:p w14:paraId="261F9040" w14:textId="77777777" w:rsidR="00663B8E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4197">
        <w:rPr>
          <w:rFonts w:ascii="Times New Roman" w:hAnsi="Times New Roman"/>
          <w:sz w:val="24"/>
          <w:szCs w:val="24"/>
        </w:rPr>
        <w:t xml:space="preserve">Вот если </w:t>
      </w:r>
      <w:r>
        <w:rPr>
          <w:rFonts w:ascii="Times New Roman" w:hAnsi="Times New Roman"/>
          <w:sz w:val="24"/>
          <w:szCs w:val="24"/>
        </w:rPr>
        <w:t xml:space="preserve">эта воля выработалась телом, эта воля запишется в тело воли ИВАС </w:t>
      </w:r>
      <w:proofErr w:type="spellStart"/>
      <w:r>
        <w:rPr>
          <w:rFonts w:ascii="Times New Roman" w:hAnsi="Times New Roman"/>
          <w:sz w:val="24"/>
          <w:szCs w:val="24"/>
        </w:rPr>
        <w:t>Славии</w:t>
      </w:r>
      <w:proofErr w:type="spellEnd"/>
      <w:r>
        <w:rPr>
          <w:rFonts w:ascii="Times New Roman" w:hAnsi="Times New Roman"/>
          <w:sz w:val="24"/>
          <w:szCs w:val="24"/>
        </w:rPr>
        <w:t xml:space="preserve"> из физического тела.</w:t>
      </w:r>
    </w:p>
    <w:p w14:paraId="23EDA61E" w14:textId="77777777" w:rsidR="00663B8E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4197">
        <w:rPr>
          <w:rFonts w:ascii="Times New Roman" w:hAnsi="Times New Roman"/>
          <w:b/>
          <w:sz w:val="24"/>
          <w:szCs w:val="24"/>
        </w:rPr>
        <w:t>0.29.00.</w:t>
      </w:r>
      <w:r>
        <w:rPr>
          <w:rFonts w:ascii="Times New Roman" w:hAnsi="Times New Roman"/>
          <w:sz w:val="24"/>
          <w:szCs w:val="24"/>
        </w:rPr>
        <w:t xml:space="preserve"> Любая </w:t>
      </w:r>
      <w:proofErr w:type="spellStart"/>
      <w:r>
        <w:rPr>
          <w:rFonts w:ascii="Times New Roman" w:hAnsi="Times New Roman"/>
          <w:sz w:val="24"/>
          <w:szCs w:val="24"/>
        </w:rPr>
        <w:t>Аватаресса</w:t>
      </w:r>
      <w:proofErr w:type="spellEnd"/>
      <w:r>
        <w:rPr>
          <w:rFonts w:ascii="Times New Roman" w:hAnsi="Times New Roman"/>
          <w:sz w:val="24"/>
          <w:szCs w:val="24"/>
        </w:rPr>
        <w:t xml:space="preserve"> со 192-й по 129-ю, впитывает фундаментальность Огня, переводит в соответствующую часть, </w:t>
      </w:r>
      <w:proofErr w:type="gramStart"/>
      <w:r>
        <w:rPr>
          <w:rFonts w:ascii="Times New Roman" w:hAnsi="Times New Roman"/>
          <w:sz w:val="24"/>
          <w:szCs w:val="24"/>
        </w:rPr>
        <w:t>например</w:t>
      </w:r>
      <w:proofErr w:type="gramEnd"/>
      <w:r>
        <w:rPr>
          <w:rFonts w:ascii="Times New Roman" w:hAnsi="Times New Roman"/>
          <w:sz w:val="24"/>
          <w:szCs w:val="24"/>
        </w:rPr>
        <w:t xml:space="preserve"> Образ Отца. Эта часть должна выработать движение Образом. И это движение, возвращаясь в часть тела метафизики, начинает метафизическое движение, т.е. наше умение двигаться в физике Метагалактики. Воображаем, как первая часть Образ ИВ Отца, двигается в физическом теле. </w:t>
      </w:r>
    </w:p>
    <w:p w14:paraId="6F0A8F95" w14:textId="77777777" w:rsidR="00663B8E" w:rsidRPr="008313D5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Женщина это </w:t>
      </w:r>
      <w:r w:rsidRPr="008313D5">
        <w:rPr>
          <w:rFonts w:ascii="Times New Roman" w:hAnsi="Times New Roman"/>
          <w:sz w:val="24"/>
          <w:szCs w:val="24"/>
        </w:rPr>
        <w:t>делает каждый день – образ лица, образ прически, образ платья – т.е. какой образ будет нести сегодня собою.</w:t>
      </w:r>
    </w:p>
    <w:p w14:paraId="03333A4C" w14:textId="77777777" w:rsidR="00663B8E" w:rsidRPr="008313D5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8313D5">
        <w:rPr>
          <w:rFonts w:ascii="Times New Roman" w:hAnsi="Times New Roman"/>
          <w:sz w:val="24"/>
          <w:szCs w:val="24"/>
        </w:rPr>
        <w:lastRenderedPageBreak/>
        <w:t xml:space="preserve">0.37.14 </w:t>
      </w:r>
      <w:r w:rsidRPr="008313D5">
        <w:rPr>
          <w:rFonts w:ascii="Times New Roman" w:hAnsi="Times New Roman"/>
          <w:b/>
          <w:sz w:val="24"/>
          <w:szCs w:val="24"/>
        </w:rPr>
        <w:t xml:space="preserve">Если мы научимся раскручивать тела фундаментальностями Огня, мы справимся с новыми видами частей. </w:t>
      </w:r>
    </w:p>
    <w:p w14:paraId="5F503020" w14:textId="77777777" w:rsidR="00663B8E" w:rsidRPr="008313D5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8313D5">
        <w:rPr>
          <w:rFonts w:ascii="Times New Roman" w:hAnsi="Times New Roman"/>
          <w:b/>
          <w:sz w:val="24"/>
          <w:szCs w:val="24"/>
        </w:rPr>
        <w:t>Рекомендация. Обратить внимание на тела частност</w:t>
      </w:r>
      <w:r>
        <w:rPr>
          <w:rFonts w:ascii="Times New Roman" w:hAnsi="Times New Roman"/>
          <w:b/>
          <w:sz w:val="24"/>
          <w:szCs w:val="24"/>
        </w:rPr>
        <w:t>ей</w:t>
      </w:r>
      <w:r w:rsidRPr="008313D5">
        <w:rPr>
          <w:rFonts w:ascii="Times New Roman" w:hAnsi="Times New Roman"/>
          <w:b/>
          <w:sz w:val="24"/>
          <w:szCs w:val="24"/>
        </w:rPr>
        <w:t xml:space="preserve">, как сказала </w:t>
      </w:r>
      <w:proofErr w:type="spellStart"/>
      <w:r w:rsidRPr="008313D5">
        <w:rPr>
          <w:rFonts w:ascii="Times New Roman" w:hAnsi="Times New Roman"/>
          <w:b/>
          <w:sz w:val="24"/>
          <w:szCs w:val="24"/>
        </w:rPr>
        <w:t>Фаинь</w:t>
      </w:r>
      <w:proofErr w:type="spellEnd"/>
      <w:r w:rsidRPr="008313D5">
        <w:rPr>
          <w:rFonts w:ascii="Times New Roman" w:hAnsi="Times New Roman"/>
          <w:b/>
          <w:sz w:val="24"/>
          <w:szCs w:val="24"/>
        </w:rPr>
        <w:t>: «</w:t>
      </w:r>
      <w:r>
        <w:rPr>
          <w:rFonts w:ascii="Times New Roman" w:hAnsi="Times New Roman"/>
          <w:b/>
          <w:sz w:val="24"/>
          <w:szCs w:val="24"/>
        </w:rPr>
        <w:t>У</w:t>
      </w:r>
      <w:r w:rsidRPr="008313D5">
        <w:rPr>
          <w:rFonts w:ascii="Times New Roman" w:hAnsi="Times New Roman"/>
          <w:b/>
          <w:sz w:val="24"/>
          <w:szCs w:val="24"/>
        </w:rPr>
        <w:t xml:space="preserve"> нас </w:t>
      </w:r>
      <w:r>
        <w:rPr>
          <w:rFonts w:ascii="Times New Roman" w:hAnsi="Times New Roman"/>
          <w:b/>
          <w:sz w:val="24"/>
          <w:szCs w:val="24"/>
        </w:rPr>
        <w:t>проблемы в разных телах</w:t>
      </w:r>
      <w:r w:rsidRPr="008313D5">
        <w:rPr>
          <w:rFonts w:ascii="Times New Roman" w:hAnsi="Times New Roman"/>
          <w:b/>
          <w:sz w:val="24"/>
          <w:szCs w:val="24"/>
        </w:rPr>
        <w:t>».</w:t>
      </w:r>
    </w:p>
    <w:p w14:paraId="22533683" w14:textId="77777777" w:rsidR="00663B8E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8313D5">
        <w:rPr>
          <w:rFonts w:ascii="Times New Roman" w:hAnsi="Times New Roman"/>
          <w:b/>
          <w:sz w:val="24"/>
          <w:szCs w:val="24"/>
        </w:rPr>
        <w:t>0.40.00</w:t>
      </w:r>
      <w:r w:rsidRPr="008313D5">
        <w:rPr>
          <w:rFonts w:ascii="Times New Roman" w:hAnsi="Times New Roman"/>
          <w:sz w:val="24"/>
          <w:szCs w:val="24"/>
        </w:rPr>
        <w:t xml:space="preserve"> </w:t>
      </w:r>
      <w:r w:rsidRPr="008313D5">
        <w:rPr>
          <w:rFonts w:ascii="Times New Roman" w:hAnsi="Times New Roman"/>
          <w:b/>
          <w:sz w:val="24"/>
          <w:szCs w:val="24"/>
        </w:rPr>
        <w:t xml:space="preserve">Названия 512 Огней </w:t>
      </w:r>
      <w:proofErr w:type="spellStart"/>
      <w:r w:rsidRPr="008313D5">
        <w:rPr>
          <w:rFonts w:ascii="Times New Roman" w:hAnsi="Times New Roman"/>
          <w:b/>
          <w:sz w:val="24"/>
          <w:szCs w:val="24"/>
        </w:rPr>
        <w:t>Аватаров</w:t>
      </w:r>
      <w:proofErr w:type="spellEnd"/>
      <w:r w:rsidRPr="00E374F3">
        <w:rPr>
          <w:rFonts w:ascii="Times New Roman" w:hAnsi="Times New Roman"/>
          <w:b/>
          <w:sz w:val="24"/>
          <w:szCs w:val="24"/>
        </w:rPr>
        <w:t>.</w:t>
      </w:r>
    </w:p>
    <w:p w14:paraId="6D5F05DF" w14:textId="77777777" w:rsidR="00663B8E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Первая 64-рица </w:t>
      </w:r>
      <w:r w:rsidRPr="00E374F3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от Синтеза Образа ИВО до Синтеза ИВДИВО </w:t>
      </w:r>
      <w:proofErr w:type="spellStart"/>
      <w:r>
        <w:rPr>
          <w:rFonts w:ascii="Times New Roman" w:hAnsi="Times New Roman"/>
          <w:sz w:val="24"/>
          <w:szCs w:val="24"/>
        </w:rPr>
        <w:t>о_ч_с</w:t>
      </w:r>
      <w:proofErr w:type="spellEnd"/>
      <w:r>
        <w:rPr>
          <w:rFonts w:ascii="Times New Roman" w:hAnsi="Times New Roman"/>
          <w:sz w:val="24"/>
          <w:szCs w:val="24"/>
        </w:rPr>
        <w:t xml:space="preserve"> ИВО;</w:t>
      </w:r>
    </w:p>
    <w:p w14:paraId="71712462" w14:textId="77777777" w:rsidR="00663B8E" w:rsidRPr="009366BF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вторая</w:t>
      </w:r>
      <w:r w:rsidRPr="009366BF">
        <w:rPr>
          <w:rFonts w:ascii="Times New Roman" w:hAnsi="Times New Roman"/>
          <w:sz w:val="24"/>
          <w:szCs w:val="24"/>
        </w:rPr>
        <w:t xml:space="preserve"> 64</w:t>
      </w:r>
      <w:r>
        <w:rPr>
          <w:rFonts w:ascii="Times New Roman" w:hAnsi="Times New Roman"/>
          <w:sz w:val="24"/>
          <w:szCs w:val="24"/>
        </w:rPr>
        <w:t xml:space="preserve">-рица – от Синтеза тела метафизики до Синтеза тела </w:t>
      </w:r>
      <w:proofErr w:type="spellStart"/>
      <w:r>
        <w:rPr>
          <w:rFonts w:ascii="Times New Roman" w:hAnsi="Times New Roman"/>
          <w:sz w:val="24"/>
          <w:szCs w:val="24"/>
        </w:rPr>
        <w:t>Сиаматики</w:t>
      </w:r>
      <w:proofErr w:type="spellEnd"/>
      <w:r w:rsidRPr="009366BF">
        <w:rPr>
          <w:rFonts w:ascii="Times New Roman" w:hAnsi="Times New Roman"/>
          <w:sz w:val="24"/>
          <w:szCs w:val="24"/>
        </w:rPr>
        <w:t>;</w:t>
      </w:r>
    </w:p>
    <w:p w14:paraId="1C8DC4DB" w14:textId="77777777" w:rsidR="00663B8E" w:rsidRPr="009366BF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третья</w:t>
      </w:r>
      <w:r w:rsidRPr="009366B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64-рица– от Синтеза тела движения до Синтеза тела синтеза;</w:t>
      </w:r>
    </w:p>
    <w:p w14:paraId="05C5C5C7" w14:textId="77777777" w:rsidR="00663B8E" w:rsidRPr="001F3092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четвертая</w:t>
      </w:r>
      <w:r w:rsidRPr="001F3092">
        <w:rPr>
          <w:rFonts w:ascii="Times New Roman" w:hAnsi="Times New Roman"/>
          <w:sz w:val="24"/>
          <w:szCs w:val="24"/>
        </w:rPr>
        <w:t xml:space="preserve"> 64-рица – остаются на месте, от </w:t>
      </w:r>
      <w:proofErr w:type="spellStart"/>
      <w:r w:rsidRPr="001F3092">
        <w:rPr>
          <w:rFonts w:ascii="Times New Roman" w:hAnsi="Times New Roman"/>
          <w:sz w:val="24"/>
          <w:szCs w:val="24"/>
        </w:rPr>
        <w:t>прадвижения</w:t>
      </w:r>
      <w:proofErr w:type="spellEnd"/>
      <w:r w:rsidRPr="001F3092">
        <w:rPr>
          <w:rFonts w:ascii="Times New Roman" w:hAnsi="Times New Roman"/>
          <w:sz w:val="24"/>
          <w:szCs w:val="24"/>
        </w:rPr>
        <w:t xml:space="preserve"> до </w:t>
      </w:r>
      <w:proofErr w:type="spellStart"/>
      <w:r w:rsidRPr="001F3092">
        <w:rPr>
          <w:rFonts w:ascii="Times New Roman" w:hAnsi="Times New Roman"/>
          <w:sz w:val="24"/>
          <w:szCs w:val="24"/>
        </w:rPr>
        <w:t>прасинтеза</w:t>
      </w:r>
      <w:proofErr w:type="spellEnd"/>
      <w:r w:rsidRPr="001F3092">
        <w:rPr>
          <w:rFonts w:ascii="Times New Roman" w:hAnsi="Times New Roman"/>
          <w:sz w:val="24"/>
          <w:szCs w:val="24"/>
        </w:rPr>
        <w:t>;</w:t>
      </w:r>
    </w:p>
    <w:p w14:paraId="0F4109F6" w14:textId="77777777" w:rsidR="00663B8E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пятая 64</w:t>
      </w:r>
      <w:r w:rsidRPr="001F3092">
        <w:rPr>
          <w:rFonts w:ascii="Times New Roman" w:hAnsi="Times New Roman"/>
          <w:sz w:val="24"/>
          <w:szCs w:val="24"/>
        </w:rPr>
        <w:t>-рица – от Синтеза высшего образа</w:t>
      </w:r>
      <w:r>
        <w:rPr>
          <w:rFonts w:ascii="Times New Roman" w:hAnsi="Times New Roman"/>
          <w:sz w:val="24"/>
          <w:szCs w:val="24"/>
        </w:rPr>
        <w:t xml:space="preserve"> ИВО до Синтеза высшего </w:t>
      </w:r>
      <w:r w:rsidRPr="001F3092">
        <w:rPr>
          <w:rFonts w:ascii="Times New Roman" w:hAnsi="Times New Roman"/>
          <w:sz w:val="24"/>
          <w:szCs w:val="24"/>
        </w:rPr>
        <w:t xml:space="preserve">ИВДИВО </w:t>
      </w:r>
      <w:proofErr w:type="spellStart"/>
      <w:r w:rsidRPr="001F3092">
        <w:rPr>
          <w:rFonts w:ascii="Times New Roman" w:hAnsi="Times New Roman"/>
          <w:sz w:val="24"/>
          <w:szCs w:val="24"/>
        </w:rPr>
        <w:t>о_ч_с</w:t>
      </w:r>
      <w:proofErr w:type="spellEnd"/>
      <w:r>
        <w:rPr>
          <w:rFonts w:ascii="Times New Roman" w:hAnsi="Times New Roman"/>
          <w:sz w:val="24"/>
          <w:szCs w:val="24"/>
        </w:rPr>
        <w:t xml:space="preserve"> ИВО</w:t>
      </w:r>
      <w:r w:rsidRPr="001F3092">
        <w:rPr>
          <w:rFonts w:ascii="Times New Roman" w:hAnsi="Times New Roman"/>
          <w:sz w:val="24"/>
          <w:szCs w:val="24"/>
        </w:rPr>
        <w:t>;</w:t>
      </w:r>
    </w:p>
    <w:p w14:paraId="4D27CB5A" w14:textId="77777777" w:rsidR="00663B8E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шестая</w:t>
      </w:r>
      <w:r w:rsidRPr="00E1269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64-рица</w:t>
      </w:r>
      <w:r w:rsidRPr="008313D5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от ИВАС </w:t>
      </w:r>
      <w:proofErr w:type="spellStart"/>
      <w:r>
        <w:rPr>
          <w:rFonts w:ascii="Times New Roman" w:hAnsi="Times New Roman"/>
          <w:sz w:val="24"/>
          <w:szCs w:val="24"/>
        </w:rPr>
        <w:t>Бонифация</w:t>
      </w:r>
      <w:proofErr w:type="spellEnd"/>
      <w:r>
        <w:rPr>
          <w:rFonts w:ascii="Times New Roman" w:hAnsi="Times New Roman"/>
          <w:sz w:val="24"/>
          <w:szCs w:val="24"/>
        </w:rPr>
        <w:t xml:space="preserve"> – Синтез метафизики до Синтеза </w:t>
      </w:r>
      <w:proofErr w:type="spellStart"/>
      <w:r>
        <w:rPr>
          <w:rFonts w:ascii="Times New Roman" w:hAnsi="Times New Roman"/>
          <w:sz w:val="24"/>
          <w:szCs w:val="24"/>
        </w:rPr>
        <w:t>Сиаматики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0AB12340" w14:textId="77777777" w:rsidR="00663B8E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седьмая </w:t>
      </w:r>
      <w:r w:rsidRPr="00F42D3E">
        <w:rPr>
          <w:rFonts w:ascii="Times New Roman" w:hAnsi="Times New Roman"/>
          <w:sz w:val="24"/>
          <w:szCs w:val="24"/>
        </w:rPr>
        <w:t>64-рица – от Синтеза движения до Синтез Синтеза</w:t>
      </w:r>
      <w:r>
        <w:rPr>
          <w:rFonts w:ascii="Times New Roman" w:hAnsi="Times New Roman"/>
          <w:sz w:val="24"/>
          <w:szCs w:val="24"/>
        </w:rPr>
        <w:t xml:space="preserve"> Кут </w:t>
      </w:r>
      <w:proofErr w:type="spellStart"/>
      <w:r>
        <w:rPr>
          <w:rFonts w:ascii="Times New Roman" w:hAnsi="Times New Roman"/>
          <w:sz w:val="24"/>
          <w:szCs w:val="24"/>
        </w:rPr>
        <w:t>Хуми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48A202C6" w14:textId="77777777" w:rsidR="00663B8E" w:rsidRPr="009366BF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востмая</w:t>
      </w:r>
      <w:proofErr w:type="spellEnd"/>
      <w:r>
        <w:rPr>
          <w:rFonts w:ascii="Times New Roman" w:hAnsi="Times New Roman"/>
          <w:sz w:val="24"/>
          <w:szCs w:val="24"/>
        </w:rPr>
        <w:t xml:space="preserve"> 64-рица Отцов </w:t>
      </w:r>
      <w:proofErr w:type="spellStart"/>
      <w:r>
        <w:rPr>
          <w:rFonts w:ascii="Times New Roman" w:hAnsi="Times New Roman"/>
          <w:sz w:val="24"/>
          <w:szCs w:val="24"/>
        </w:rPr>
        <w:t>Аватаров</w:t>
      </w:r>
      <w:proofErr w:type="spellEnd"/>
      <w:r>
        <w:rPr>
          <w:rFonts w:ascii="Times New Roman" w:hAnsi="Times New Roman"/>
          <w:sz w:val="24"/>
          <w:szCs w:val="24"/>
        </w:rPr>
        <w:t xml:space="preserve"> без изменений.</w:t>
      </w:r>
    </w:p>
    <w:p w14:paraId="0A514C6F" w14:textId="77777777" w:rsidR="00663B8E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Pr="009366BF">
        <w:rPr>
          <w:rFonts w:ascii="Times New Roman" w:hAnsi="Times New Roman"/>
          <w:sz w:val="24"/>
          <w:szCs w:val="24"/>
        </w:rPr>
        <w:t>еняются</w:t>
      </w:r>
      <w:r>
        <w:rPr>
          <w:rFonts w:ascii="Times New Roman" w:hAnsi="Times New Roman"/>
          <w:sz w:val="24"/>
          <w:szCs w:val="24"/>
        </w:rPr>
        <w:t>: 192</w:t>
      </w:r>
      <w:r w:rsidRPr="009366BF">
        <w:rPr>
          <w:rFonts w:ascii="Times New Roman" w:hAnsi="Times New Roman"/>
          <w:sz w:val="24"/>
          <w:szCs w:val="24"/>
        </w:rPr>
        <w:t xml:space="preserve"> Огн</w:t>
      </w:r>
      <w:r>
        <w:rPr>
          <w:rFonts w:ascii="Times New Roman" w:hAnsi="Times New Roman"/>
          <w:sz w:val="24"/>
          <w:szCs w:val="24"/>
        </w:rPr>
        <w:t>я</w:t>
      </w:r>
      <w:r w:rsidRPr="009366B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</w:t>
      </w:r>
      <w:r w:rsidRPr="009366BF">
        <w:rPr>
          <w:rFonts w:ascii="Times New Roman" w:hAnsi="Times New Roman"/>
          <w:sz w:val="24"/>
          <w:szCs w:val="24"/>
        </w:rPr>
        <w:t>астей</w:t>
      </w:r>
      <w:r>
        <w:rPr>
          <w:rFonts w:ascii="Times New Roman" w:hAnsi="Times New Roman"/>
          <w:sz w:val="24"/>
          <w:szCs w:val="24"/>
        </w:rPr>
        <w:t xml:space="preserve"> и 64 Огня высших частей; 256 меняются,</w:t>
      </w:r>
      <w:r w:rsidRPr="009366BF">
        <w:rPr>
          <w:rFonts w:ascii="Times New Roman" w:hAnsi="Times New Roman"/>
          <w:sz w:val="24"/>
          <w:szCs w:val="24"/>
        </w:rPr>
        <w:t xml:space="preserve"> 256 Огней – остаются прежними.</w:t>
      </w:r>
    </w:p>
    <w:p w14:paraId="6BEE0461" w14:textId="7897DE7E" w:rsidR="00663B8E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Ответ на вопрос из зала. В честь праздника на Рождество мы людям отдаем 1024 части. Они берут по своей подготовке. А так 512 частей – это 256 частей, 256 высших частей. У человека высшие части? Если бы </w:t>
      </w:r>
      <w:proofErr w:type="spellStart"/>
      <w:r>
        <w:rPr>
          <w:rFonts w:ascii="Times New Roman" w:hAnsi="Times New Roman"/>
          <w:sz w:val="24"/>
          <w:szCs w:val="24"/>
        </w:rPr>
        <w:t>прачасти</w:t>
      </w:r>
      <w:proofErr w:type="spellEnd"/>
      <w:r>
        <w:rPr>
          <w:rFonts w:ascii="Times New Roman" w:hAnsi="Times New Roman"/>
          <w:sz w:val="24"/>
          <w:szCs w:val="24"/>
        </w:rPr>
        <w:t xml:space="preserve"> не прокололись в космосе, нам бы ближайшиеи10000 лет людям высшие части бы не давали. Нам несказанно повезло.</w:t>
      </w:r>
    </w:p>
    <w:p w14:paraId="753F7098" w14:textId="77777777" w:rsidR="00663B8E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7C5554DD" w14:textId="77777777" w:rsidR="00663B8E" w:rsidRDefault="00663B8E" w:rsidP="00663B8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9FD2500" wp14:editId="141B0823">
            <wp:extent cx="3021177" cy="4011502"/>
            <wp:effectExtent l="0" t="0" r="825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0709" cy="402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58EA1" w14:textId="569FD10C" w:rsidR="00663B8E" w:rsidRPr="00663B8E" w:rsidRDefault="00663B8E" w:rsidP="00663B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63B8E">
        <w:rPr>
          <w:rFonts w:ascii="Times New Roman" w:hAnsi="Times New Roman"/>
          <w:b/>
          <w:sz w:val="24"/>
          <w:szCs w:val="24"/>
        </w:rPr>
        <w:t>Рис.1</w:t>
      </w:r>
    </w:p>
    <w:p w14:paraId="1A5DA981" w14:textId="77777777" w:rsidR="00663B8E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24C86">
        <w:rPr>
          <w:rFonts w:ascii="Times New Roman" w:hAnsi="Times New Roman"/>
          <w:b/>
          <w:bCs/>
          <w:sz w:val="24"/>
          <w:szCs w:val="24"/>
        </w:rPr>
        <w:t>0:55:00 – 1:41:00.</w:t>
      </w:r>
      <w:r w:rsidRPr="00974EDF">
        <w:rPr>
          <w:rFonts w:ascii="Times New Roman" w:hAnsi="Times New Roman"/>
          <w:b/>
          <w:bCs/>
          <w:sz w:val="24"/>
          <w:szCs w:val="24"/>
        </w:rPr>
        <w:t xml:space="preserve"> Практика 5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proofErr w:type="spellStart"/>
      <w:r w:rsidRPr="006D2D9E">
        <w:rPr>
          <w:rFonts w:ascii="Times New Roman" w:hAnsi="Times New Roman"/>
          <w:b/>
          <w:bCs/>
          <w:color w:val="FF0000"/>
          <w:sz w:val="24"/>
          <w:szCs w:val="24"/>
        </w:rPr>
        <w:t>Первостяжание</w:t>
      </w:r>
      <w:proofErr w:type="spellEnd"/>
      <w:r w:rsidRPr="006D2D9E">
        <w:rPr>
          <w:rFonts w:ascii="Times New Roman" w:hAnsi="Times New Roman"/>
          <w:b/>
          <w:bCs/>
          <w:color w:val="FF0000"/>
          <w:sz w:val="24"/>
          <w:szCs w:val="24"/>
        </w:rPr>
        <w:t xml:space="preserve">. </w:t>
      </w:r>
      <w:r w:rsidRPr="008313D5">
        <w:rPr>
          <w:rFonts w:ascii="Times New Roman" w:hAnsi="Times New Roman"/>
          <w:b/>
          <w:sz w:val="24"/>
          <w:szCs w:val="24"/>
        </w:rPr>
        <w:t>Стяжание обновления 512 Огней Частей. Расширение до 1024 Огней 1024-рицы Частей. Стяжание Космического Я-настоящего каждому из нас</w:t>
      </w:r>
      <w:r>
        <w:rPr>
          <w:rFonts w:ascii="Times New Roman" w:hAnsi="Times New Roman"/>
          <w:sz w:val="24"/>
          <w:szCs w:val="24"/>
        </w:rPr>
        <w:t>.</w:t>
      </w:r>
    </w:p>
    <w:p w14:paraId="163C8CD0" w14:textId="77777777" w:rsidR="00663B8E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2BF2BDF6" w14:textId="77777777" w:rsidR="00663B8E" w:rsidRPr="006D2D9E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По итогу практики Отец проверял – не </w:t>
      </w:r>
      <w:proofErr w:type="spellStart"/>
      <w:r>
        <w:rPr>
          <w:rFonts w:ascii="Times New Roman" w:hAnsi="Times New Roman"/>
          <w:bCs/>
          <w:sz w:val="24"/>
          <w:szCs w:val="24"/>
        </w:rPr>
        <w:t>поплавятся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ли части, как </w:t>
      </w:r>
      <w:proofErr w:type="spellStart"/>
      <w:r>
        <w:rPr>
          <w:rFonts w:ascii="Times New Roman" w:hAnsi="Times New Roman"/>
          <w:bCs/>
          <w:sz w:val="24"/>
          <w:szCs w:val="24"/>
        </w:rPr>
        <w:t>поплавились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прачасти</w:t>
      </w:r>
      <w:proofErr w:type="spellEnd"/>
      <w:r>
        <w:rPr>
          <w:rFonts w:ascii="Times New Roman" w:hAnsi="Times New Roman"/>
          <w:bCs/>
          <w:sz w:val="24"/>
          <w:szCs w:val="24"/>
        </w:rPr>
        <w:t>. Мы устоялись.</w:t>
      </w:r>
    </w:p>
    <w:p w14:paraId="1A6E5B43" w14:textId="77777777" w:rsidR="00663B8E" w:rsidRPr="006D2D9E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D24C86">
        <w:rPr>
          <w:rFonts w:ascii="Times New Roman" w:hAnsi="Times New Roman"/>
          <w:b/>
          <w:bCs/>
          <w:sz w:val="24"/>
          <w:szCs w:val="24"/>
        </w:rPr>
        <w:lastRenderedPageBreak/>
        <w:t>1.46.00</w:t>
      </w:r>
      <w:r>
        <w:rPr>
          <w:rFonts w:ascii="Times New Roman" w:hAnsi="Times New Roman"/>
          <w:bCs/>
          <w:sz w:val="24"/>
          <w:szCs w:val="24"/>
        </w:rPr>
        <w:t>. У нас уходят управления, появляются 256 организаций, от Отца ИВО организации до ИВАС Любомира, высшие части попадают под организации.</w:t>
      </w:r>
    </w:p>
    <w:p w14:paraId="16AFEB77" w14:textId="77777777" w:rsidR="00663B8E" w:rsidRPr="006D2D9E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</w:t>
      </w:r>
      <w:r w:rsidRPr="00841B29">
        <w:rPr>
          <w:rFonts w:ascii="Times New Roman" w:hAnsi="Times New Roman"/>
          <w:bCs/>
          <w:sz w:val="24"/>
          <w:szCs w:val="24"/>
        </w:rPr>
        <w:t>ысши</w:t>
      </w:r>
      <w:r>
        <w:rPr>
          <w:rFonts w:ascii="Times New Roman" w:hAnsi="Times New Roman"/>
          <w:bCs/>
          <w:sz w:val="24"/>
          <w:szCs w:val="24"/>
        </w:rPr>
        <w:t>е</w:t>
      </w:r>
      <w:r w:rsidRPr="00841B2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841B29">
        <w:rPr>
          <w:rFonts w:ascii="Times New Roman" w:hAnsi="Times New Roman"/>
          <w:bCs/>
          <w:sz w:val="24"/>
          <w:szCs w:val="24"/>
        </w:rPr>
        <w:t>сверхчаст</w:t>
      </w:r>
      <w:r>
        <w:rPr>
          <w:rFonts w:ascii="Times New Roman" w:hAnsi="Times New Roman"/>
          <w:bCs/>
          <w:sz w:val="24"/>
          <w:szCs w:val="24"/>
        </w:rPr>
        <w:t>и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переходят</w:t>
      </w:r>
      <w:r w:rsidRPr="00841B29">
        <w:rPr>
          <w:rFonts w:ascii="Times New Roman" w:hAnsi="Times New Roman"/>
          <w:bCs/>
          <w:sz w:val="24"/>
          <w:szCs w:val="24"/>
        </w:rPr>
        <w:t xml:space="preserve"> в</w:t>
      </w:r>
      <w:r>
        <w:rPr>
          <w:rFonts w:ascii="Times New Roman" w:hAnsi="Times New Roman"/>
          <w:bCs/>
          <w:sz w:val="24"/>
          <w:szCs w:val="24"/>
        </w:rPr>
        <w:t xml:space="preserve"> ИВДИВО Части, это 7-й Высший Реализованный мир. Высшие </w:t>
      </w:r>
      <w:proofErr w:type="spellStart"/>
      <w:r>
        <w:rPr>
          <w:rFonts w:ascii="Times New Roman" w:hAnsi="Times New Roman"/>
          <w:bCs/>
          <w:sz w:val="24"/>
          <w:szCs w:val="24"/>
        </w:rPr>
        <w:t>суперчасти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будут называться – ИВ Отца-части (см. Распоряжение 1).</w:t>
      </w:r>
    </w:p>
    <w:p w14:paraId="75E8EAB3" w14:textId="77777777" w:rsidR="00663B8E" w:rsidRPr="006D2D9E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 практике была проверка</w:t>
      </w:r>
      <w:r w:rsidRPr="00D24C86">
        <w:rPr>
          <w:rFonts w:ascii="Times New Roman" w:hAnsi="Times New Roman"/>
          <w:bCs/>
          <w:sz w:val="24"/>
          <w:szCs w:val="24"/>
        </w:rPr>
        <w:t xml:space="preserve"> –</w:t>
      </w:r>
      <w:r>
        <w:rPr>
          <w:rFonts w:ascii="Times New Roman" w:hAnsi="Times New Roman"/>
          <w:bCs/>
          <w:sz w:val="24"/>
          <w:szCs w:val="24"/>
        </w:rPr>
        <w:t xml:space="preserve"> входят ли Огни в 7-ю и 8-ю реализацию частей в космических реальностях, в архетипах, в космосах.</w:t>
      </w:r>
    </w:p>
    <w:p w14:paraId="0380D742" w14:textId="77777777" w:rsidR="00663B8E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У нас зафиксировалось ИВДИВО, оно включается на части 7-го мира (только для ДП). А 7-й вид частей – это высший реализованный мир. Если перейти на миры </w:t>
      </w:r>
      <w:proofErr w:type="spellStart"/>
      <w:r>
        <w:rPr>
          <w:rFonts w:ascii="Times New Roman" w:hAnsi="Times New Roman"/>
          <w:bCs/>
          <w:sz w:val="24"/>
          <w:szCs w:val="24"/>
        </w:rPr>
        <w:t>реальностные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человеческие, там все заканчивается 6-м миром, но люди в основном пользуются четырьмя мирами. </w:t>
      </w:r>
    </w:p>
    <w:p w14:paraId="00CEA6C5" w14:textId="77777777" w:rsidR="00663B8E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 Реализованный мир человека вступает, если есть какая-нибудь реализация по жизни, признанная Отцом или реализация в духе. В мире ИВО нужно иметь контакт с Отцом и какую-то деятельность в ИВДИВО. Предыдущие религии человека до этого мира довести не смогут, доведут, максимум в тонкий мир. Развить 6-й мир ИВО крайне сложно.</w:t>
      </w:r>
    </w:p>
    <w:p w14:paraId="12E071FE" w14:textId="77777777" w:rsidR="00663B8E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Отец в практике проверял, как Огни </w:t>
      </w:r>
      <w:proofErr w:type="spellStart"/>
      <w:r>
        <w:rPr>
          <w:rFonts w:ascii="Times New Roman" w:hAnsi="Times New Roman"/>
          <w:bCs/>
          <w:sz w:val="24"/>
          <w:szCs w:val="24"/>
        </w:rPr>
        <w:t>Аватаров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будут работать в 5-м, 6-м мирах в Метагалактике Фа. Ответ – никак не будут работать. Мы вчера стяжали миры по архетипическим и космическим реальностям. Вот эти 6 миров (</w:t>
      </w:r>
      <w:proofErr w:type="spellStart"/>
      <w:r>
        <w:rPr>
          <w:rFonts w:ascii="Times New Roman" w:hAnsi="Times New Roman"/>
          <w:bCs/>
          <w:sz w:val="24"/>
          <w:szCs w:val="24"/>
        </w:rPr>
        <w:t>реальностных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) из Огней </w:t>
      </w:r>
      <w:proofErr w:type="spellStart"/>
      <w:r>
        <w:rPr>
          <w:rFonts w:ascii="Times New Roman" w:hAnsi="Times New Roman"/>
          <w:bCs/>
          <w:sz w:val="24"/>
          <w:szCs w:val="24"/>
        </w:rPr>
        <w:t>Аватаров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выпадают. </w:t>
      </w:r>
      <w:proofErr w:type="spellStart"/>
      <w:r>
        <w:rPr>
          <w:rFonts w:ascii="Times New Roman" w:hAnsi="Times New Roman"/>
          <w:bCs/>
          <w:sz w:val="24"/>
          <w:szCs w:val="24"/>
        </w:rPr>
        <w:t>Аватары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будут думать, как разрешить ситуацию.</w:t>
      </w:r>
    </w:p>
    <w:p w14:paraId="7DDAF734" w14:textId="77777777" w:rsidR="00A47AEA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Когда мы стяжали 8 миров </w:t>
      </w:r>
      <w:proofErr w:type="spellStart"/>
      <w:r>
        <w:rPr>
          <w:rFonts w:ascii="Times New Roman" w:hAnsi="Times New Roman"/>
          <w:bCs/>
          <w:sz w:val="24"/>
          <w:szCs w:val="24"/>
        </w:rPr>
        <w:t>реальностных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это миллиард реальностей. 1 миллион реальностей одного архетипа, это одна 1024-я часть. Огонь </w:t>
      </w:r>
      <w:proofErr w:type="spellStart"/>
      <w:r>
        <w:rPr>
          <w:rFonts w:ascii="Times New Roman" w:hAnsi="Times New Roman"/>
          <w:bCs/>
          <w:sz w:val="24"/>
          <w:szCs w:val="24"/>
        </w:rPr>
        <w:t>Аватаров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заточен на </w:t>
      </w:r>
      <w:r w:rsidRPr="00804871">
        <w:rPr>
          <w:rFonts w:ascii="Times New Roman" w:hAnsi="Times New Roman"/>
          <w:bCs/>
          <w:sz w:val="24"/>
          <w:szCs w:val="24"/>
        </w:rPr>
        <w:t>миллиард реальностей</w:t>
      </w:r>
      <w:r>
        <w:rPr>
          <w:rFonts w:ascii="Times New Roman" w:hAnsi="Times New Roman"/>
          <w:bCs/>
          <w:sz w:val="24"/>
          <w:szCs w:val="24"/>
        </w:rPr>
        <w:t xml:space="preserve"> одного космоса. А упроститься до миллиона реальностей одного архетипа практика показала, что сложно, а люди живут в миллионе реальностей 1 архетипа Метагалактики Фа. Это называется нестыковка миров. </w:t>
      </w:r>
      <w:proofErr w:type="spellStart"/>
      <w:r>
        <w:rPr>
          <w:rFonts w:ascii="Times New Roman" w:hAnsi="Times New Roman"/>
          <w:bCs/>
          <w:sz w:val="24"/>
          <w:szCs w:val="24"/>
        </w:rPr>
        <w:t>Аватары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будут думать, что с этим делать. </w:t>
      </w:r>
    </w:p>
    <w:p w14:paraId="58BC83BC" w14:textId="269A05BD" w:rsidR="00663B8E" w:rsidRPr="00A47AEA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A47AEA">
        <w:rPr>
          <w:rFonts w:ascii="Times New Roman" w:hAnsi="Times New Roman"/>
          <w:bCs/>
          <w:sz w:val="24"/>
          <w:szCs w:val="24"/>
        </w:rPr>
        <w:t>У нас в реальностях два типа действия, буква V.</w:t>
      </w:r>
    </w:p>
    <w:p w14:paraId="5316A9F3" w14:textId="77777777" w:rsidR="00663B8E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Одно направление – 8 миров реальностей космических. Другое направление – 6 миров </w:t>
      </w:r>
      <w:proofErr w:type="spellStart"/>
      <w:r>
        <w:rPr>
          <w:rFonts w:ascii="Times New Roman" w:hAnsi="Times New Roman"/>
          <w:bCs/>
          <w:sz w:val="24"/>
          <w:szCs w:val="24"/>
        </w:rPr>
        <w:t>реальностных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архетипических. Ситуация называется просто – две жизни. Но проблема в том, что у нас эти две жизни не срабатывают. Погружаясь в архетипические </w:t>
      </w:r>
      <w:proofErr w:type="spellStart"/>
      <w:r>
        <w:rPr>
          <w:rFonts w:ascii="Times New Roman" w:hAnsi="Times New Roman"/>
          <w:bCs/>
          <w:sz w:val="24"/>
          <w:szCs w:val="24"/>
        </w:rPr>
        <w:t>реальностные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части, будем забывать о космических </w:t>
      </w:r>
      <w:proofErr w:type="spellStart"/>
      <w:r>
        <w:rPr>
          <w:rFonts w:ascii="Times New Roman" w:hAnsi="Times New Roman"/>
          <w:bCs/>
          <w:sz w:val="24"/>
          <w:szCs w:val="24"/>
        </w:rPr>
        <w:t>реальностных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частях, в которых мы должны находиться. Вот такую дилемму Отец поставил перед </w:t>
      </w:r>
      <w:proofErr w:type="spellStart"/>
      <w:r>
        <w:rPr>
          <w:rFonts w:ascii="Times New Roman" w:hAnsi="Times New Roman"/>
          <w:bCs/>
          <w:sz w:val="24"/>
          <w:szCs w:val="24"/>
        </w:rPr>
        <w:t>Аватарами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по итогу практики. Сейчас будем решать эту дилемму с </w:t>
      </w:r>
      <w:proofErr w:type="spellStart"/>
      <w:r>
        <w:rPr>
          <w:rFonts w:ascii="Times New Roman" w:hAnsi="Times New Roman"/>
          <w:bCs/>
          <w:sz w:val="24"/>
          <w:szCs w:val="24"/>
        </w:rPr>
        <w:t>Аватарами</w:t>
      </w:r>
      <w:proofErr w:type="spellEnd"/>
      <w:r>
        <w:rPr>
          <w:rFonts w:ascii="Times New Roman" w:hAnsi="Times New Roman"/>
          <w:bCs/>
          <w:sz w:val="24"/>
          <w:szCs w:val="24"/>
        </w:rPr>
        <w:t>.</w:t>
      </w:r>
    </w:p>
    <w:p w14:paraId="59BE7FA8" w14:textId="77777777" w:rsidR="00663B8E" w:rsidRPr="00D624C9" w:rsidRDefault="00663B8E" w:rsidP="00663B8E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1E376A" wp14:editId="204F74C9">
            <wp:extent cx="2424087" cy="3218688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2631" cy="325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437F4" w14:textId="7153C290" w:rsidR="00663B8E" w:rsidRDefault="00663B8E" w:rsidP="00663B8E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Рис.2</w:t>
      </w:r>
    </w:p>
    <w:p w14:paraId="7A53895E" w14:textId="77777777" w:rsidR="00663B8E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D624C9">
        <w:rPr>
          <w:rFonts w:ascii="Times New Roman" w:hAnsi="Times New Roman"/>
          <w:b/>
          <w:bCs/>
          <w:sz w:val="24"/>
          <w:szCs w:val="24"/>
        </w:rPr>
        <w:t>1.59.00.</w:t>
      </w:r>
      <w:r>
        <w:rPr>
          <w:rFonts w:ascii="Times New Roman" w:hAnsi="Times New Roman"/>
          <w:bCs/>
          <w:sz w:val="24"/>
          <w:szCs w:val="24"/>
        </w:rPr>
        <w:t xml:space="preserve"> Н</w:t>
      </w:r>
      <w:r w:rsidRPr="00D624C9">
        <w:rPr>
          <w:rFonts w:ascii="Times New Roman" w:hAnsi="Times New Roman"/>
          <w:bCs/>
          <w:sz w:val="24"/>
          <w:szCs w:val="24"/>
        </w:rPr>
        <w:t>адо перестроить 7</w:t>
      </w:r>
      <w:r>
        <w:rPr>
          <w:rFonts w:ascii="Times New Roman" w:hAnsi="Times New Roman"/>
          <w:bCs/>
          <w:sz w:val="24"/>
          <w:szCs w:val="24"/>
        </w:rPr>
        <w:t xml:space="preserve">-й мир из высших </w:t>
      </w:r>
      <w:proofErr w:type="spellStart"/>
      <w:r>
        <w:rPr>
          <w:rFonts w:ascii="Times New Roman" w:hAnsi="Times New Roman"/>
          <w:bCs/>
          <w:sz w:val="24"/>
          <w:szCs w:val="24"/>
        </w:rPr>
        <w:t>сверхчастей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в ИВДИВО части и 8-й мир из высших</w:t>
      </w:r>
      <w:r w:rsidRPr="00A139B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суперчастей</w:t>
      </w:r>
      <w:proofErr w:type="spellEnd"/>
      <w:r w:rsidRPr="00A139B9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на ИВО Части.</w:t>
      </w:r>
    </w:p>
    <w:p w14:paraId="71C9D38E" w14:textId="77777777" w:rsidR="00663B8E" w:rsidRPr="00D624C9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14:paraId="66C5EAE4" w14:textId="77777777" w:rsidR="00663B8E" w:rsidRPr="00901F08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bCs/>
          <w:color w:val="FF0000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</w:t>
      </w:r>
      <w:r w:rsidRPr="00901F08">
        <w:rPr>
          <w:rFonts w:ascii="Times New Roman" w:hAnsi="Times New Roman"/>
          <w:b/>
          <w:bCs/>
          <w:sz w:val="24"/>
          <w:szCs w:val="24"/>
        </w:rPr>
        <w:t>:</w:t>
      </w:r>
      <w:r>
        <w:rPr>
          <w:rFonts w:ascii="Times New Roman" w:hAnsi="Times New Roman"/>
          <w:b/>
          <w:bCs/>
          <w:sz w:val="24"/>
          <w:szCs w:val="24"/>
        </w:rPr>
        <w:t>12:00 – 2:54</w:t>
      </w:r>
      <w:r w:rsidRPr="00901F08">
        <w:rPr>
          <w:rFonts w:ascii="Times New Roman" w:hAnsi="Times New Roman"/>
          <w:b/>
          <w:bCs/>
          <w:sz w:val="24"/>
          <w:szCs w:val="24"/>
        </w:rPr>
        <w:t xml:space="preserve">:00. Практика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901F08">
        <w:rPr>
          <w:rFonts w:ascii="Times New Roman" w:hAnsi="Times New Roman"/>
          <w:b/>
          <w:bCs/>
          <w:sz w:val="24"/>
          <w:szCs w:val="24"/>
        </w:rPr>
        <w:t xml:space="preserve">. </w:t>
      </w:r>
      <w:proofErr w:type="spellStart"/>
      <w:r w:rsidRPr="00901F08">
        <w:rPr>
          <w:rFonts w:ascii="Times New Roman" w:hAnsi="Times New Roman"/>
          <w:b/>
          <w:bCs/>
          <w:color w:val="FF0000"/>
          <w:sz w:val="24"/>
          <w:szCs w:val="24"/>
        </w:rPr>
        <w:t>Первостяжание</w:t>
      </w:r>
      <w:proofErr w:type="spellEnd"/>
      <w:r w:rsidRPr="00901F08">
        <w:rPr>
          <w:rFonts w:ascii="Times New Roman" w:hAnsi="Times New Roman"/>
          <w:bCs/>
          <w:color w:val="FF0000"/>
          <w:sz w:val="24"/>
          <w:szCs w:val="24"/>
        </w:rPr>
        <w:t>.</w:t>
      </w:r>
      <w:r>
        <w:rPr>
          <w:rFonts w:ascii="Times New Roman" w:hAnsi="Times New Roman"/>
          <w:bCs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Преображение высших </w:t>
      </w:r>
      <w:proofErr w:type="spellStart"/>
      <w:r>
        <w:rPr>
          <w:rFonts w:ascii="Times New Roman" w:hAnsi="Times New Roman"/>
          <w:bCs/>
          <w:sz w:val="24"/>
          <w:szCs w:val="24"/>
        </w:rPr>
        <w:t>сверчастей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7-х миров и </w:t>
      </w:r>
      <w:proofErr w:type="spellStart"/>
      <w:r>
        <w:rPr>
          <w:rFonts w:ascii="Times New Roman" w:hAnsi="Times New Roman"/>
          <w:bCs/>
          <w:sz w:val="24"/>
          <w:szCs w:val="24"/>
        </w:rPr>
        <w:t>суперчастей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8-х миров (</w:t>
      </w:r>
      <w:proofErr w:type="spellStart"/>
      <w:r>
        <w:rPr>
          <w:rFonts w:ascii="Times New Roman" w:hAnsi="Times New Roman"/>
          <w:bCs/>
          <w:sz w:val="24"/>
          <w:szCs w:val="24"/>
        </w:rPr>
        <w:t>реальностных</w:t>
      </w:r>
      <w:proofErr w:type="spellEnd"/>
      <w:r>
        <w:rPr>
          <w:rFonts w:ascii="Times New Roman" w:hAnsi="Times New Roman"/>
          <w:bCs/>
          <w:sz w:val="24"/>
          <w:szCs w:val="24"/>
        </w:rPr>
        <w:t>, архетипических и космических выражений)</w:t>
      </w:r>
      <w:r w:rsidRPr="004C75E6">
        <w:t xml:space="preserve"> </w:t>
      </w:r>
      <w:r w:rsidRPr="004C75E6">
        <w:rPr>
          <w:rFonts w:ascii="Times New Roman" w:hAnsi="Times New Roman"/>
          <w:bCs/>
          <w:sz w:val="24"/>
          <w:szCs w:val="24"/>
        </w:rPr>
        <w:t>на ИВДИВО части космические и на ИВО Части</w:t>
      </w:r>
      <w:r>
        <w:rPr>
          <w:rFonts w:ascii="Times New Roman" w:hAnsi="Times New Roman"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bCs/>
          <w:sz w:val="24"/>
          <w:szCs w:val="24"/>
        </w:rPr>
        <w:t>Соорганизация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взаимокоординации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всех миров между собою. </w:t>
      </w:r>
    </w:p>
    <w:p w14:paraId="5CF38908" w14:textId="77777777" w:rsidR="00663B8E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Что мы преодолели? Человечество попытались заблокировать только в первом архет</w:t>
      </w:r>
      <w:r w:rsidRPr="009A0E61">
        <w:rPr>
          <w:rFonts w:ascii="Times New Roman" w:hAnsi="Times New Roman"/>
          <w:bCs/>
          <w:sz w:val="24"/>
          <w:szCs w:val="24"/>
        </w:rPr>
        <w:t>ипическом выражении. Мы синтезом миров и реальностей между собою, Развивающим Синтезом, сняли эт</w:t>
      </w:r>
      <w:r>
        <w:rPr>
          <w:rFonts w:ascii="Times New Roman" w:hAnsi="Times New Roman"/>
          <w:bCs/>
          <w:sz w:val="24"/>
          <w:szCs w:val="24"/>
        </w:rPr>
        <w:t>у</w:t>
      </w:r>
      <w:r w:rsidRPr="009A0E61">
        <w:rPr>
          <w:rFonts w:ascii="Times New Roman" w:hAnsi="Times New Roman"/>
          <w:bCs/>
          <w:sz w:val="24"/>
          <w:szCs w:val="24"/>
        </w:rPr>
        <w:t xml:space="preserve"> блокировку. </w:t>
      </w:r>
      <w:r>
        <w:rPr>
          <w:rFonts w:ascii="Times New Roman" w:hAnsi="Times New Roman"/>
          <w:bCs/>
          <w:sz w:val="24"/>
          <w:szCs w:val="24"/>
        </w:rPr>
        <w:t>Пошли сверху, с</w:t>
      </w:r>
      <w:r w:rsidRPr="009A0E61">
        <w:rPr>
          <w:rFonts w:ascii="Times New Roman" w:hAnsi="Times New Roman"/>
          <w:bCs/>
          <w:sz w:val="24"/>
          <w:szCs w:val="24"/>
        </w:rPr>
        <w:t xml:space="preserve"> высоки</w:t>
      </w:r>
      <w:r>
        <w:rPr>
          <w:rFonts w:ascii="Times New Roman" w:hAnsi="Times New Roman"/>
          <w:bCs/>
          <w:sz w:val="24"/>
          <w:szCs w:val="24"/>
        </w:rPr>
        <w:t>х</w:t>
      </w:r>
      <w:r w:rsidRPr="009A0E61">
        <w:rPr>
          <w:rFonts w:ascii="Times New Roman" w:hAnsi="Times New Roman"/>
          <w:bCs/>
          <w:sz w:val="24"/>
          <w:szCs w:val="24"/>
        </w:rPr>
        <w:t xml:space="preserve"> мир</w:t>
      </w:r>
      <w:r>
        <w:rPr>
          <w:rFonts w:ascii="Times New Roman" w:hAnsi="Times New Roman"/>
          <w:bCs/>
          <w:sz w:val="24"/>
          <w:szCs w:val="24"/>
        </w:rPr>
        <w:t>ов</w:t>
      </w:r>
      <w:r w:rsidRPr="009A0E61">
        <w:rPr>
          <w:rFonts w:ascii="Times New Roman" w:hAnsi="Times New Roman"/>
          <w:bCs/>
          <w:sz w:val="24"/>
          <w:szCs w:val="24"/>
        </w:rPr>
        <w:t xml:space="preserve"> и плавили барь</w:t>
      </w:r>
      <w:r>
        <w:rPr>
          <w:rFonts w:ascii="Times New Roman" w:hAnsi="Times New Roman"/>
          <w:bCs/>
          <w:sz w:val="24"/>
          <w:szCs w:val="24"/>
        </w:rPr>
        <w:t>еры на реальностях. Сдали экзамен Космическим Посвящённым.</w:t>
      </w:r>
    </w:p>
    <w:p w14:paraId="03E018A2" w14:textId="77777777" w:rsidR="00663B8E" w:rsidRPr="00D624C9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Перерыв.</w:t>
      </w:r>
    </w:p>
    <w:p w14:paraId="471D9E3F" w14:textId="77777777" w:rsidR="00663B8E" w:rsidRPr="00D624C9" w:rsidRDefault="00663B8E" w:rsidP="00A47AEA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14:paraId="32504C67" w14:textId="155F9DD2" w:rsidR="00A47AEA" w:rsidRDefault="00A47AEA" w:rsidP="00A47AEA">
      <w:pPr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151C55">
        <w:rPr>
          <w:rFonts w:ascii="Times New Roman" w:hAnsi="Times New Roman"/>
          <w:b/>
          <w:bCs/>
          <w:sz w:val="24"/>
          <w:szCs w:val="24"/>
        </w:rPr>
        <w:t>Краткое содержание</w:t>
      </w:r>
      <w:r>
        <w:rPr>
          <w:rFonts w:ascii="Times New Roman" w:hAnsi="Times New Roman"/>
          <w:b/>
          <w:bCs/>
          <w:sz w:val="24"/>
          <w:szCs w:val="24"/>
        </w:rPr>
        <w:t xml:space="preserve"> 2 д</w:t>
      </w:r>
      <w:r w:rsidR="009171CD">
        <w:rPr>
          <w:rFonts w:ascii="Times New Roman" w:hAnsi="Times New Roman"/>
          <w:b/>
          <w:bCs/>
          <w:sz w:val="24"/>
          <w:szCs w:val="24"/>
        </w:rPr>
        <w:t>ень</w:t>
      </w:r>
      <w:r>
        <w:rPr>
          <w:rFonts w:ascii="Times New Roman" w:hAnsi="Times New Roman"/>
          <w:b/>
          <w:bCs/>
          <w:sz w:val="24"/>
          <w:szCs w:val="24"/>
        </w:rPr>
        <w:t xml:space="preserve"> 2 часть</w:t>
      </w:r>
    </w:p>
    <w:p w14:paraId="4D8FCC9B" w14:textId="77777777" w:rsidR="00A47AEA" w:rsidRDefault="00A47AEA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277C">
        <w:rPr>
          <w:rFonts w:ascii="Times New Roman" w:hAnsi="Times New Roman"/>
          <w:sz w:val="24"/>
          <w:szCs w:val="24"/>
        </w:rPr>
        <w:t>Пояснение. Из Италии. Служащий ДП прошёл Синтезы</w:t>
      </w:r>
      <w:r>
        <w:rPr>
          <w:rFonts w:ascii="Times New Roman" w:hAnsi="Times New Roman"/>
          <w:sz w:val="24"/>
          <w:szCs w:val="24"/>
        </w:rPr>
        <w:t>, открыл Школу.</w:t>
      </w:r>
      <w:r w:rsidRPr="0064277C">
        <w:rPr>
          <w:rFonts w:ascii="Times New Roman" w:hAnsi="Times New Roman"/>
          <w:sz w:val="24"/>
          <w:szCs w:val="24"/>
        </w:rPr>
        <w:t xml:space="preserve"> Не запрещено нести информацию Синтеза, не ссылаясь на ИВДИВО. Школы выведены из ИВДИВО. </w:t>
      </w:r>
    </w:p>
    <w:p w14:paraId="20A93133" w14:textId="77777777" w:rsidR="00A47AEA" w:rsidRDefault="00A47AEA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Есть ситуация, мы овладеваем Синтез, можем публиковать Синтез, как хотим? Можем. Любая реализация по нашей подготовке и образованности. Если не хватает образованности Синтезом, не можешь оперировать сложными вещами.</w:t>
      </w:r>
    </w:p>
    <w:p w14:paraId="15D131AB" w14:textId="77777777" w:rsidR="00A47AEA" w:rsidRDefault="00A47AEA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Любой Синтез можно публиковать в рамках вашей подготовки и образованности. Всё, что не написано в Распоряжении, разрешено. </w:t>
      </w:r>
    </w:p>
    <w:p w14:paraId="156B332F" w14:textId="77777777" w:rsidR="00A47AEA" w:rsidRDefault="00A47AEA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Школы ИВДИВО, которые утверждены и Школы, которые сделали сами Служащие. Как их различить? Люди от огня </w:t>
      </w:r>
      <w:proofErr w:type="spellStart"/>
      <w:r>
        <w:rPr>
          <w:rFonts w:ascii="Times New Roman" w:hAnsi="Times New Roman"/>
          <w:sz w:val="24"/>
          <w:szCs w:val="24"/>
        </w:rPr>
        <w:t>Аватаров</w:t>
      </w:r>
      <w:proofErr w:type="spellEnd"/>
      <w:r>
        <w:rPr>
          <w:rFonts w:ascii="Times New Roman" w:hAnsi="Times New Roman"/>
          <w:sz w:val="24"/>
          <w:szCs w:val="24"/>
        </w:rPr>
        <w:t xml:space="preserve"> шарахаются. Люди живут духом. Все записи пятой расы в духе. В пятой расе огонь в ядре Монады.</w:t>
      </w:r>
    </w:p>
    <w:p w14:paraId="4C973F2E" w14:textId="77777777" w:rsidR="00A47AEA" w:rsidRDefault="00A47AEA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Есть личные программы Служащих. Если не будем пускать в свободное плавание, Синтез не разовьётся. Развивающий Синтез.</w:t>
      </w:r>
    </w:p>
    <w:p w14:paraId="615FAEE3" w14:textId="77777777" w:rsidR="00A47AEA" w:rsidRDefault="00A47AEA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Развивающий Синтез опирается на все Школы. Школы относим к ВШС. Кто дотянет свою Школу до ВШС?</w:t>
      </w:r>
    </w:p>
    <w:p w14:paraId="2EC518E0" w14:textId="77777777" w:rsidR="00A47AEA" w:rsidRDefault="00A47AEA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Сейчас стяжали Развивающий Синтез, на вас хлынет информация о Школах. </w:t>
      </w:r>
    </w:p>
    <w:p w14:paraId="5A581E1E" w14:textId="77777777" w:rsidR="00A47AEA" w:rsidRDefault="00A47AEA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01884F73" w14:textId="77777777" w:rsidR="00A47AEA" w:rsidRDefault="00A47AEA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 на перерыве. Можно ли стяжать Абсолют цивилизации? Произошло становление цивилизации. Куда записывается Абсолют?</w:t>
      </w:r>
    </w:p>
    <w:p w14:paraId="655CAD7E" w14:textId="77777777" w:rsidR="00A47AEA" w:rsidRDefault="00A47AEA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2F7895E4" w14:textId="77777777" w:rsidR="00A47AEA" w:rsidRDefault="00A47AEA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B4D45">
        <w:rPr>
          <w:rFonts w:ascii="Times New Roman" w:hAnsi="Times New Roman"/>
          <w:b/>
          <w:bCs/>
          <w:sz w:val="24"/>
          <w:szCs w:val="24"/>
        </w:rPr>
        <w:t>0:15:00. Абсолют.</w:t>
      </w:r>
      <w:r>
        <w:rPr>
          <w:rFonts w:ascii="Times New Roman" w:hAnsi="Times New Roman"/>
          <w:sz w:val="24"/>
          <w:szCs w:val="24"/>
        </w:rPr>
        <w:t xml:space="preserve"> Где находится Абсолют без нас? В Изначально Вышестоящем Отце. Отец тотально всё, Абсолют, как часть Изначально Вышестоящего Отца, тоже тотально всё. Отец свои части отдаст людям. Применение абсолютной части, как созидание цивилизации. </w:t>
      </w:r>
    </w:p>
    <w:p w14:paraId="401B05F9" w14:textId="77777777" w:rsidR="00A47AEA" w:rsidRDefault="00A47AEA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Абсолют — это огонь. Как цивилизация может усваивать огонь? Огонь, это в том числе Абсолютный огонь. </w:t>
      </w:r>
    </w:p>
    <w:p w14:paraId="67C0F97F" w14:textId="77777777" w:rsidR="00A47AEA" w:rsidRDefault="00A47AEA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Наше тело состоит из огня. Уровень цивилизации надо дорастить, чтобы признали, что в нашем теле огонь. </w:t>
      </w:r>
    </w:p>
    <w:p w14:paraId="71306762" w14:textId="77777777" w:rsidR="00A47AEA" w:rsidRDefault="00A47AEA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Как Абсолют питает части? Абсолют не питает </w:t>
      </w:r>
      <w:proofErr w:type="spellStart"/>
      <w:r>
        <w:rPr>
          <w:rFonts w:ascii="Times New Roman" w:hAnsi="Times New Roman"/>
          <w:sz w:val="24"/>
          <w:szCs w:val="24"/>
        </w:rPr>
        <w:t>огнеобразами</w:t>
      </w:r>
      <w:proofErr w:type="spellEnd"/>
      <w:r>
        <w:rPr>
          <w:rFonts w:ascii="Times New Roman" w:hAnsi="Times New Roman"/>
          <w:sz w:val="24"/>
          <w:szCs w:val="24"/>
        </w:rPr>
        <w:t xml:space="preserve"> части. Абсолют — это море в космосе. Море состоит из капель. Третья стихия — это вода. Абсолют — это жидкий Огонь.  </w:t>
      </w:r>
    </w:p>
    <w:p w14:paraId="68FB0A2B" w14:textId="77777777" w:rsidR="00A47AEA" w:rsidRDefault="00A47AEA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Стяжание Абсолютного Огня после стяжания одного ядра Синтеза. Почему без Ядра Синтеза Абсолютный Огонь не запишется? Без Ядра Синтеза Абсолютный Огонь пройдёт сквозь нас. Если в людях нет Ядра Синтеза, Абсолютный Огонь проходит насквозь. </w:t>
      </w:r>
    </w:p>
    <w:p w14:paraId="01C1FF4C" w14:textId="77777777" w:rsidR="00A47AEA" w:rsidRDefault="00A47AEA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Человек должен сам стяжать Абсолют. Ребёнок с Ядром Синтеза может стяжать Абсолют.</w:t>
      </w:r>
    </w:p>
    <w:p w14:paraId="0A6BBAC3" w14:textId="77777777" w:rsidR="00A47AEA" w:rsidRDefault="00A47AEA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Всё это Развивающий Синтез. По любому стяжанию. Практика стяжания Абсолютного Огня в ИВДИВО-развитии — Созидание. </w:t>
      </w:r>
    </w:p>
    <w:p w14:paraId="61E88E80" w14:textId="77777777" w:rsidR="00A47AEA" w:rsidRDefault="00A47AEA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Цивилизация — это организация ИВДИВО. Цивилизацию организовывают. При разрушении цивилизации куда денется Абсолют? Он останется и будет мучать людей, пока не растворится. </w:t>
      </w:r>
    </w:p>
    <w:p w14:paraId="31AFB628" w14:textId="77777777" w:rsidR="00A47AEA" w:rsidRDefault="00A47AEA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Если мы стяжали Абсолют, умерли, то Абсолют уходит с нами. Организация не предполагает жизненность, она организовывает.</w:t>
      </w:r>
    </w:p>
    <w:p w14:paraId="3CEBFC24" w14:textId="77777777" w:rsidR="00A47AEA" w:rsidRDefault="00A47AEA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D0224">
        <w:rPr>
          <w:rFonts w:ascii="Times New Roman" w:hAnsi="Times New Roman"/>
          <w:b/>
          <w:bCs/>
          <w:sz w:val="24"/>
          <w:szCs w:val="24"/>
        </w:rPr>
        <w:t>0:46:00.</w:t>
      </w:r>
      <w:r w:rsidRPr="000D02DE">
        <w:rPr>
          <w:rFonts w:ascii="Times New Roman" w:hAnsi="Times New Roman"/>
          <w:sz w:val="24"/>
          <w:szCs w:val="24"/>
        </w:rPr>
        <w:t xml:space="preserve"> Всех, кого начали </w:t>
      </w:r>
      <w:proofErr w:type="spellStart"/>
      <w:r w:rsidRPr="000D02DE">
        <w:rPr>
          <w:rFonts w:ascii="Times New Roman" w:hAnsi="Times New Roman"/>
          <w:sz w:val="24"/>
          <w:szCs w:val="24"/>
        </w:rPr>
        <w:t>вампирить</w:t>
      </w:r>
      <w:proofErr w:type="spellEnd"/>
      <w:r w:rsidRPr="000D02DE">
        <w:rPr>
          <w:rFonts w:ascii="Times New Roman" w:hAnsi="Times New Roman"/>
          <w:sz w:val="24"/>
          <w:szCs w:val="24"/>
        </w:rPr>
        <w:t xml:space="preserve">, вывести из всех систем. О </w:t>
      </w:r>
      <w:proofErr w:type="spellStart"/>
      <w:r w:rsidRPr="000D02DE">
        <w:rPr>
          <w:rFonts w:ascii="Times New Roman" w:hAnsi="Times New Roman"/>
          <w:sz w:val="24"/>
          <w:szCs w:val="24"/>
        </w:rPr>
        <w:t>вампиризме</w:t>
      </w:r>
      <w:proofErr w:type="spellEnd"/>
      <w:r w:rsidRPr="000D02D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Есть мечта и есть </w:t>
      </w:r>
      <w:proofErr w:type="spellStart"/>
      <w:r>
        <w:rPr>
          <w:rFonts w:ascii="Times New Roman" w:hAnsi="Times New Roman"/>
          <w:sz w:val="24"/>
          <w:szCs w:val="24"/>
        </w:rPr>
        <w:t>вампиризм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14:paraId="4434C23A" w14:textId="77777777" w:rsidR="00A47AEA" w:rsidRDefault="00A47AEA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370BFA0C" w14:textId="77777777" w:rsidR="00A47AEA" w:rsidRDefault="00A47AEA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310DC">
        <w:rPr>
          <w:rFonts w:ascii="Times New Roman" w:hAnsi="Times New Roman"/>
          <w:b/>
          <w:bCs/>
          <w:sz w:val="24"/>
          <w:szCs w:val="24"/>
        </w:rPr>
        <w:t>0:</w:t>
      </w:r>
      <w:r>
        <w:rPr>
          <w:rFonts w:ascii="Times New Roman" w:hAnsi="Times New Roman"/>
          <w:b/>
          <w:bCs/>
          <w:sz w:val="24"/>
          <w:szCs w:val="24"/>
        </w:rPr>
        <w:t>51</w:t>
      </w:r>
      <w:r w:rsidRPr="00A310DC">
        <w:rPr>
          <w:rFonts w:ascii="Times New Roman" w:hAnsi="Times New Roman"/>
          <w:b/>
          <w:bCs/>
          <w:sz w:val="24"/>
          <w:szCs w:val="24"/>
        </w:rPr>
        <w:t>:</w:t>
      </w:r>
      <w:r>
        <w:rPr>
          <w:rFonts w:ascii="Times New Roman" w:hAnsi="Times New Roman"/>
          <w:b/>
          <w:bCs/>
          <w:sz w:val="24"/>
          <w:szCs w:val="24"/>
        </w:rPr>
        <w:t>40</w:t>
      </w:r>
      <w:r w:rsidRPr="00A310DC">
        <w:rPr>
          <w:rFonts w:ascii="Times New Roman" w:hAnsi="Times New Roman"/>
          <w:b/>
          <w:bCs/>
          <w:sz w:val="24"/>
          <w:szCs w:val="24"/>
        </w:rPr>
        <w:t xml:space="preserve"> — 0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A310DC">
        <w:rPr>
          <w:rFonts w:ascii="Times New Roman" w:hAnsi="Times New Roman"/>
          <w:b/>
          <w:bCs/>
          <w:sz w:val="24"/>
          <w:szCs w:val="24"/>
        </w:rPr>
        <w:t>:0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A310DC">
        <w:rPr>
          <w:rFonts w:ascii="Times New Roman" w:hAnsi="Times New Roman"/>
          <w:b/>
          <w:bCs/>
          <w:sz w:val="24"/>
          <w:szCs w:val="24"/>
        </w:rPr>
        <w:t>:00. Практика 7</w:t>
      </w:r>
      <w:r>
        <w:rPr>
          <w:rFonts w:ascii="Times New Roman" w:hAnsi="Times New Roman"/>
          <w:sz w:val="24"/>
          <w:szCs w:val="24"/>
        </w:rPr>
        <w:t xml:space="preserve">. Стяжание Человек-Землян в 35 космосе.  Стяжание 5 видов тел 41 космос. </w:t>
      </w:r>
    </w:p>
    <w:p w14:paraId="61846311" w14:textId="77777777" w:rsidR="00A47AEA" w:rsidRDefault="00A47AEA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2ED972AC" w14:textId="77777777" w:rsidR="00A47AEA" w:rsidRDefault="00A47AEA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Чтобы заниматься действием в практике, надо чем-то владеть. Чем владеть? Что должно быть в любой практике?</w:t>
      </w:r>
    </w:p>
    <w:p w14:paraId="6710EEBF" w14:textId="77777777" w:rsidR="00A47AEA" w:rsidRDefault="00A47AEA" w:rsidP="00A47AEA">
      <w:pPr>
        <w:pStyle w:val="a9"/>
        <w:numPr>
          <w:ilvl w:val="0"/>
          <w:numId w:val="9"/>
        </w:numPr>
        <w:spacing w:after="0" w:line="240" w:lineRule="auto"/>
        <w:ind w:left="0" w:firstLine="567"/>
        <w:jc w:val="both"/>
        <w:rPr>
          <w:szCs w:val="24"/>
        </w:rPr>
      </w:pPr>
      <w:r>
        <w:rPr>
          <w:szCs w:val="24"/>
        </w:rPr>
        <w:t xml:space="preserve">Состояние. Настрой на стяжание. Готовность стяжать. Чтобы стяжать, нужно состояние, </w:t>
      </w:r>
      <w:proofErr w:type="spellStart"/>
      <w:r>
        <w:rPr>
          <w:szCs w:val="24"/>
        </w:rPr>
        <w:t>включённость</w:t>
      </w:r>
      <w:proofErr w:type="spellEnd"/>
      <w:r>
        <w:rPr>
          <w:szCs w:val="24"/>
        </w:rPr>
        <w:t xml:space="preserve"> в практику. </w:t>
      </w:r>
    </w:p>
    <w:p w14:paraId="0FA4136B" w14:textId="77777777" w:rsidR="00A47AEA" w:rsidRDefault="00A47AEA" w:rsidP="00A47AEA">
      <w:pPr>
        <w:pStyle w:val="a9"/>
        <w:numPr>
          <w:ilvl w:val="0"/>
          <w:numId w:val="9"/>
        </w:numPr>
        <w:spacing w:after="0" w:line="240" w:lineRule="auto"/>
        <w:ind w:left="0" w:firstLine="567"/>
        <w:jc w:val="both"/>
        <w:rPr>
          <w:szCs w:val="24"/>
        </w:rPr>
      </w:pPr>
      <w:r>
        <w:rPr>
          <w:szCs w:val="24"/>
        </w:rPr>
        <w:t>Проживание, что это нам надо. Когда стяжаем, тело должно жить, проживать. Если есть состояние проживания, ты ловишь — пошло или нет.</w:t>
      </w:r>
    </w:p>
    <w:p w14:paraId="2489B748" w14:textId="77777777" w:rsidR="00A47AEA" w:rsidRDefault="00A47AEA" w:rsidP="00A47AEA">
      <w:pPr>
        <w:pStyle w:val="a9"/>
        <w:numPr>
          <w:ilvl w:val="0"/>
          <w:numId w:val="9"/>
        </w:numPr>
        <w:spacing w:after="0" w:line="240" w:lineRule="auto"/>
        <w:ind w:left="0" w:firstLine="567"/>
        <w:jc w:val="both"/>
        <w:rPr>
          <w:szCs w:val="24"/>
        </w:rPr>
      </w:pPr>
      <w:proofErr w:type="spellStart"/>
      <w:r>
        <w:rPr>
          <w:szCs w:val="24"/>
        </w:rPr>
        <w:t>Мыслеобраз</w:t>
      </w:r>
      <w:proofErr w:type="spellEnd"/>
      <w:r>
        <w:rPr>
          <w:szCs w:val="24"/>
        </w:rPr>
        <w:t>. Где вы чувствуете, что это можете.</w:t>
      </w:r>
    </w:p>
    <w:p w14:paraId="5248FC9A" w14:textId="77777777" w:rsidR="00A47AEA" w:rsidRDefault="00A47AEA" w:rsidP="00A47AEA">
      <w:pPr>
        <w:pStyle w:val="a9"/>
        <w:numPr>
          <w:ilvl w:val="0"/>
          <w:numId w:val="9"/>
        </w:numPr>
        <w:spacing w:after="0" w:line="240" w:lineRule="auto"/>
        <w:ind w:left="0" w:firstLine="567"/>
        <w:jc w:val="both"/>
        <w:rPr>
          <w:szCs w:val="24"/>
        </w:rPr>
      </w:pPr>
      <w:r>
        <w:rPr>
          <w:szCs w:val="24"/>
        </w:rPr>
        <w:t xml:space="preserve">Что должны уметь делать? Уметь входить в разные эволюции. Само слово «стяжание» эволюционно. Стяжание — это короткий путь. Уметь чувствовать одну из 16 эволюций. Эволюция толкает туда, куда надо. Умение встать, где надо, даёт эволюция. </w:t>
      </w:r>
      <w:r w:rsidRPr="002711B3">
        <w:rPr>
          <w:szCs w:val="24"/>
        </w:rPr>
        <w:t xml:space="preserve">Эволюция — это умение переходить из зала в зал. </w:t>
      </w:r>
    </w:p>
    <w:p w14:paraId="550F89AB" w14:textId="77777777" w:rsidR="00A47AEA" w:rsidRPr="00226C15" w:rsidRDefault="00A47AEA" w:rsidP="00A47AEA">
      <w:pPr>
        <w:pStyle w:val="a9"/>
        <w:numPr>
          <w:ilvl w:val="0"/>
          <w:numId w:val="9"/>
        </w:numPr>
        <w:spacing w:after="0" w:line="240" w:lineRule="auto"/>
        <w:ind w:left="0" w:firstLine="567"/>
        <w:jc w:val="both"/>
        <w:rPr>
          <w:szCs w:val="24"/>
        </w:rPr>
      </w:pPr>
      <w:r>
        <w:rPr>
          <w:szCs w:val="24"/>
        </w:rPr>
        <w:t>Владеть мирами. Уметь входить в миры. Нужна тренировка хождения по мирам.</w:t>
      </w:r>
    </w:p>
    <w:p w14:paraId="50214A46" w14:textId="77777777" w:rsidR="00A47AEA" w:rsidRDefault="00A47AEA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282B4183" w14:textId="77777777" w:rsidR="00A47AEA" w:rsidRDefault="00A47AEA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26C15">
        <w:rPr>
          <w:rFonts w:ascii="Times New Roman" w:hAnsi="Times New Roman"/>
          <w:sz w:val="24"/>
          <w:szCs w:val="24"/>
        </w:rPr>
        <w:t xml:space="preserve">Забрали физическое </w:t>
      </w:r>
      <w:r>
        <w:rPr>
          <w:rFonts w:ascii="Times New Roman" w:hAnsi="Times New Roman"/>
          <w:sz w:val="24"/>
          <w:szCs w:val="24"/>
        </w:rPr>
        <w:t xml:space="preserve">мировое </w:t>
      </w:r>
      <w:r w:rsidRPr="00226C15">
        <w:rPr>
          <w:rFonts w:ascii="Times New Roman" w:hAnsi="Times New Roman"/>
          <w:sz w:val="24"/>
          <w:szCs w:val="24"/>
        </w:rPr>
        <w:t xml:space="preserve">тело, чтобы видели </w:t>
      </w:r>
      <w:proofErr w:type="spellStart"/>
      <w:r w:rsidRPr="00226C15">
        <w:rPr>
          <w:rFonts w:ascii="Times New Roman" w:hAnsi="Times New Roman"/>
          <w:sz w:val="24"/>
          <w:szCs w:val="24"/>
        </w:rPr>
        <w:t>парарельные</w:t>
      </w:r>
      <w:proofErr w:type="spellEnd"/>
      <w:r w:rsidRPr="00226C15">
        <w:rPr>
          <w:rFonts w:ascii="Times New Roman" w:hAnsi="Times New Roman"/>
          <w:sz w:val="24"/>
          <w:szCs w:val="24"/>
        </w:rPr>
        <w:t xml:space="preserve"> реальности</w:t>
      </w:r>
      <w:r>
        <w:rPr>
          <w:rFonts w:ascii="Times New Roman" w:hAnsi="Times New Roman"/>
          <w:sz w:val="24"/>
          <w:szCs w:val="24"/>
        </w:rPr>
        <w:t>. Ипостасное тело идёт из архетипа в архетип.</w:t>
      </w:r>
    </w:p>
    <w:p w14:paraId="1E7D0F84" w14:textId="77777777" w:rsidR="00A47AEA" w:rsidRDefault="00A47AEA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3EC8F506" w14:textId="77777777" w:rsidR="00A47AEA" w:rsidRPr="00226C15" w:rsidRDefault="00A47AEA" w:rsidP="00A47AEA">
      <w:pPr>
        <w:pStyle w:val="a9"/>
        <w:numPr>
          <w:ilvl w:val="0"/>
          <w:numId w:val="9"/>
        </w:numPr>
        <w:spacing w:after="0" w:line="240" w:lineRule="auto"/>
        <w:ind w:left="0" w:firstLine="567"/>
        <w:jc w:val="both"/>
        <w:rPr>
          <w:szCs w:val="24"/>
        </w:rPr>
      </w:pPr>
      <w:r>
        <w:rPr>
          <w:szCs w:val="24"/>
        </w:rPr>
        <w:t>Уметь различать реальности. Сколько стяжали на Новый год. Тренировка миров, реальностей, архетипов и космосов. Хотя бы один космос, Метагалактический. Уметь тренироваться спонтанно. Когда натренированы, выходим спонтанно.</w:t>
      </w:r>
    </w:p>
    <w:p w14:paraId="3E6CB841" w14:textId="77777777" w:rsidR="00A47AEA" w:rsidRPr="00226C15" w:rsidRDefault="00A47AEA" w:rsidP="00A47AEA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BE55D9E" w14:textId="77777777" w:rsidR="00A47AEA" w:rsidRDefault="00A47AEA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A57D1">
        <w:rPr>
          <w:rFonts w:ascii="Times New Roman" w:hAnsi="Times New Roman"/>
          <w:sz w:val="24"/>
          <w:szCs w:val="24"/>
        </w:rPr>
        <w:t>Чтобы пойти в другой вид материи, что в себе надо включить? Тело этой материи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8A57D1">
        <w:rPr>
          <w:rFonts w:ascii="Times New Roman" w:hAnsi="Times New Roman"/>
          <w:sz w:val="24"/>
          <w:szCs w:val="24"/>
        </w:rPr>
        <w:t xml:space="preserve"> синтезе с Ипостасным телом. </w:t>
      </w:r>
      <w:r>
        <w:rPr>
          <w:rFonts w:ascii="Times New Roman" w:hAnsi="Times New Roman"/>
          <w:sz w:val="24"/>
          <w:szCs w:val="24"/>
        </w:rPr>
        <w:t>В практике включаться определённым телом по видам материи.</w:t>
      </w:r>
    </w:p>
    <w:p w14:paraId="59456597" w14:textId="77777777" w:rsidR="00A47AEA" w:rsidRDefault="00A47AEA" w:rsidP="00A47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565740F9" w14:textId="77777777" w:rsidR="00A47AEA" w:rsidRDefault="00A47AEA" w:rsidP="00A47AEA">
      <w:pPr>
        <w:pStyle w:val="a9"/>
        <w:spacing w:after="0" w:line="240" w:lineRule="auto"/>
        <w:ind w:left="0" w:firstLine="567"/>
        <w:jc w:val="both"/>
        <w:rPr>
          <w:rFonts w:eastAsia="Calibri"/>
          <w:szCs w:val="24"/>
        </w:rPr>
      </w:pPr>
      <w:r w:rsidRPr="00A310DC">
        <w:rPr>
          <w:b/>
          <w:bCs/>
          <w:szCs w:val="24"/>
        </w:rPr>
        <w:t>0</w:t>
      </w:r>
      <w:r>
        <w:rPr>
          <w:b/>
          <w:bCs/>
          <w:szCs w:val="24"/>
        </w:rPr>
        <w:t>1</w:t>
      </w:r>
      <w:r w:rsidRPr="00A310DC">
        <w:rPr>
          <w:b/>
          <w:bCs/>
          <w:szCs w:val="24"/>
        </w:rPr>
        <w:t>:</w:t>
      </w:r>
      <w:r>
        <w:rPr>
          <w:b/>
          <w:bCs/>
          <w:szCs w:val="24"/>
        </w:rPr>
        <w:t>49</w:t>
      </w:r>
      <w:r w:rsidRPr="00A310DC">
        <w:rPr>
          <w:b/>
          <w:bCs/>
          <w:szCs w:val="24"/>
        </w:rPr>
        <w:t>:</w:t>
      </w:r>
      <w:r>
        <w:rPr>
          <w:b/>
          <w:bCs/>
          <w:szCs w:val="24"/>
        </w:rPr>
        <w:t>00</w:t>
      </w:r>
      <w:r w:rsidRPr="00A310DC">
        <w:rPr>
          <w:b/>
          <w:bCs/>
          <w:szCs w:val="24"/>
        </w:rPr>
        <w:t xml:space="preserve"> — 0</w:t>
      </w:r>
      <w:r>
        <w:rPr>
          <w:b/>
          <w:bCs/>
          <w:szCs w:val="24"/>
        </w:rPr>
        <w:t>2</w:t>
      </w:r>
      <w:r w:rsidRPr="00A310DC">
        <w:rPr>
          <w:b/>
          <w:bCs/>
          <w:szCs w:val="24"/>
        </w:rPr>
        <w:t>:0</w:t>
      </w:r>
      <w:r>
        <w:rPr>
          <w:b/>
          <w:bCs/>
          <w:szCs w:val="24"/>
        </w:rPr>
        <w:t>8</w:t>
      </w:r>
      <w:r w:rsidRPr="00A310DC">
        <w:rPr>
          <w:b/>
          <w:bCs/>
          <w:szCs w:val="24"/>
        </w:rPr>
        <w:t xml:space="preserve">:00. Практика </w:t>
      </w:r>
      <w:r>
        <w:rPr>
          <w:b/>
          <w:bCs/>
          <w:szCs w:val="24"/>
        </w:rPr>
        <w:t>8</w:t>
      </w:r>
      <w:r>
        <w:rPr>
          <w:szCs w:val="24"/>
        </w:rPr>
        <w:t>. 10-рица Развивающего Синтеза.</w:t>
      </w:r>
      <w:r w:rsidRPr="009B6CA2">
        <w:rPr>
          <w:rFonts w:eastAsia="Calibri"/>
          <w:color w:val="FF0000"/>
          <w:sz w:val="20"/>
          <w:szCs w:val="20"/>
        </w:rPr>
        <w:t xml:space="preserve"> </w:t>
      </w:r>
      <w:r w:rsidRPr="009B6CA2">
        <w:rPr>
          <w:rFonts w:eastAsia="Calibri"/>
          <w:szCs w:val="24"/>
        </w:rPr>
        <w:t xml:space="preserve">Наделение </w:t>
      </w:r>
      <w:r>
        <w:rPr>
          <w:rFonts w:eastAsia="Calibri"/>
          <w:szCs w:val="24"/>
        </w:rPr>
        <w:t>32</w:t>
      </w:r>
      <w:r w:rsidRPr="009B6CA2">
        <w:rPr>
          <w:rFonts w:eastAsia="Calibri"/>
          <w:szCs w:val="24"/>
        </w:rPr>
        <w:t xml:space="preserve"> высшими октавными фундаментальностями развития Человека</w:t>
      </w:r>
      <w:r>
        <w:rPr>
          <w:rFonts w:eastAsia="Calibri"/>
          <w:szCs w:val="24"/>
        </w:rPr>
        <w:t xml:space="preserve">, 32 </w:t>
      </w:r>
      <w:r w:rsidRPr="009B6CA2">
        <w:rPr>
          <w:rFonts w:eastAsia="Calibri"/>
          <w:szCs w:val="24"/>
        </w:rPr>
        <w:t>высшими октавными жизненностями 8 вида Человеческой реализации</w:t>
      </w:r>
      <w:r>
        <w:rPr>
          <w:rFonts w:eastAsia="Calibri"/>
          <w:szCs w:val="24"/>
        </w:rPr>
        <w:t>, 32</w:t>
      </w:r>
      <w:r w:rsidRPr="009B6CA2">
        <w:rPr>
          <w:rFonts w:eastAsia="Calibri"/>
          <w:szCs w:val="24"/>
        </w:rPr>
        <w:t xml:space="preserve"> высшими октавными </w:t>
      </w:r>
      <w:proofErr w:type="spellStart"/>
      <w:r w:rsidRPr="009B6CA2">
        <w:rPr>
          <w:rFonts w:eastAsia="Calibri"/>
          <w:szCs w:val="24"/>
        </w:rPr>
        <w:t>иерархичностями</w:t>
      </w:r>
      <w:proofErr w:type="spellEnd"/>
      <w:r w:rsidRPr="009B6CA2">
        <w:rPr>
          <w:rFonts w:eastAsia="Calibri"/>
          <w:szCs w:val="24"/>
        </w:rPr>
        <w:t xml:space="preserve"> 8 вида Иерархической реализации</w:t>
      </w:r>
      <w:r>
        <w:rPr>
          <w:rFonts w:eastAsia="Calibri"/>
          <w:szCs w:val="24"/>
        </w:rPr>
        <w:t xml:space="preserve">, 32 </w:t>
      </w:r>
      <w:r w:rsidRPr="009B6CA2">
        <w:rPr>
          <w:rFonts w:eastAsia="Calibri"/>
          <w:szCs w:val="24"/>
        </w:rPr>
        <w:t>высшими октавными полномочиями 8 вида Полномочной реализации</w:t>
      </w:r>
      <w:r>
        <w:rPr>
          <w:rFonts w:eastAsia="Calibri"/>
          <w:szCs w:val="24"/>
        </w:rPr>
        <w:t>, 32</w:t>
      </w:r>
      <w:r w:rsidRPr="009B6CA2">
        <w:rPr>
          <w:rFonts w:eastAsia="Calibri"/>
          <w:szCs w:val="24"/>
        </w:rPr>
        <w:t xml:space="preserve"> высшими октавными </w:t>
      </w:r>
      <w:proofErr w:type="spellStart"/>
      <w:r w:rsidRPr="009B6CA2">
        <w:rPr>
          <w:rFonts w:eastAsia="Calibri"/>
          <w:szCs w:val="24"/>
        </w:rPr>
        <w:t>синтезностями</w:t>
      </w:r>
      <w:proofErr w:type="spellEnd"/>
      <w:r w:rsidRPr="009B6CA2">
        <w:rPr>
          <w:rFonts w:eastAsia="Calibri"/>
          <w:szCs w:val="24"/>
        </w:rPr>
        <w:t xml:space="preserve"> 8 вида </w:t>
      </w:r>
      <w:proofErr w:type="spellStart"/>
      <w:r w:rsidRPr="009B6CA2">
        <w:rPr>
          <w:rFonts w:eastAsia="Calibri"/>
          <w:szCs w:val="24"/>
        </w:rPr>
        <w:t>Синтезной</w:t>
      </w:r>
      <w:proofErr w:type="spellEnd"/>
      <w:r w:rsidRPr="009B6CA2">
        <w:rPr>
          <w:rFonts w:eastAsia="Calibri"/>
          <w:szCs w:val="24"/>
        </w:rPr>
        <w:t xml:space="preserve"> реализации</w:t>
      </w:r>
      <w:r>
        <w:rPr>
          <w:rFonts w:eastAsia="Calibri"/>
          <w:szCs w:val="24"/>
        </w:rPr>
        <w:t xml:space="preserve">, 256 </w:t>
      </w:r>
      <w:r w:rsidRPr="009B6CA2">
        <w:rPr>
          <w:rFonts w:eastAsia="Calibri"/>
          <w:szCs w:val="24"/>
        </w:rPr>
        <w:t xml:space="preserve">высшими октавными </w:t>
      </w:r>
      <w:proofErr w:type="spellStart"/>
      <w:r w:rsidRPr="009B6CA2">
        <w:rPr>
          <w:rFonts w:eastAsia="Calibri"/>
          <w:szCs w:val="24"/>
        </w:rPr>
        <w:t>ивдиво-реализованностями</w:t>
      </w:r>
      <w:proofErr w:type="spellEnd"/>
      <w:r w:rsidRPr="009B6CA2">
        <w:rPr>
          <w:rFonts w:eastAsia="Calibri"/>
          <w:szCs w:val="24"/>
        </w:rPr>
        <w:t xml:space="preserve"> ИВДИВО-реализации ракурсом ДП каждого из нас.</w:t>
      </w:r>
    </w:p>
    <w:p w14:paraId="6573BE94" w14:textId="77777777" w:rsidR="00A47AEA" w:rsidRDefault="00A47AEA" w:rsidP="00A47AEA">
      <w:pPr>
        <w:pStyle w:val="a9"/>
        <w:spacing w:after="0" w:line="240" w:lineRule="auto"/>
        <w:ind w:left="0" w:firstLine="567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Отец-</w:t>
      </w:r>
      <w:proofErr w:type="spellStart"/>
      <w:r>
        <w:rPr>
          <w:rFonts w:eastAsia="Calibri"/>
          <w:szCs w:val="24"/>
        </w:rPr>
        <w:t>Аватар</w:t>
      </w:r>
      <w:proofErr w:type="spellEnd"/>
      <w:r>
        <w:rPr>
          <w:rFonts w:eastAsia="Calibri"/>
          <w:szCs w:val="24"/>
        </w:rPr>
        <w:t xml:space="preserve"> занимается </w:t>
      </w:r>
      <w:proofErr w:type="spellStart"/>
      <w:r>
        <w:rPr>
          <w:rFonts w:eastAsia="Calibri"/>
          <w:szCs w:val="24"/>
        </w:rPr>
        <w:t>неотчуждённостью</w:t>
      </w:r>
      <w:proofErr w:type="spellEnd"/>
      <w:r>
        <w:rPr>
          <w:rFonts w:eastAsia="Calibri"/>
          <w:szCs w:val="24"/>
        </w:rPr>
        <w:t xml:space="preserve">. </w:t>
      </w:r>
      <w:proofErr w:type="spellStart"/>
      <w:r>
        <w:rPr>
          <w:rFonts w:eastAsia="Calibri"/>
          <w:szCs w:val="24"/>
        </w:rPr>
        <w:t>Неотчуждённость</w:t>
      </w:r>
      <w:proofErr w:type="spellEnd"/>
      <w:r>
        <w:rPr>
          <w:rFonts w:eastAsia="Calibri"/>
          <w:szCs w:val="24"/>
        </w:rPr>
        <w:t xml:space="preserve"> у Посвящённого. Как возникает процесс </w:t>
      </w:r>
      <w:proofErr w:type="spellStart"/>
      <w:r>
        <w:rPr>
          <w:rFonts w:eastAsia="Calibri"/>
          <w:szCs w:val="24"/>
        </w:rPr>
        <w:t>неотчуждённости</w:t>
      </w:r>
      <w:proofErr w:type="spellEnd"/>
      <w:r>
        <w:rPr>
          <w:rFonts w:eastAsia="Calibri"/>
          <w:szCs w:val="24"/>
        </w:rPr>
        <w:t xml:space="preserve">? Пример на </w:t>
      </w:r>
      <w:proofErr w:type="spellStart"/>
      <w:r>
        <w:rPr>
          <w:rFonts w:eastAsia="Calibri"/>
          <w:szCs w:val="24"/>
        </w:rPr>
        <w:t>неотчуждённости</w:t>
      </w:r>
      <w:proofErr w:type="spellEnd"/>
      <w:r>
        <w:rPr>
          <w:rFonts w:eastAsia="Calibri"/>
          <w:szCs w:val="24"/>
        </w:rPr>
        <w:t xml:space="preserve"> с машиной. </w:t>
      </w:r>
    </w:p>
    <w:p w14:paraId="24631FBD" w14:textId="77777777" w:rsidR="00A47AEA" w:rsidRDefault="00A47AEA" w:rsidP="00A47AEA">
      <w:pPr>
        <w:pStyle w:val="a9"/>
        <w:spacing w:after="0" w:line="240" w:lineRule="auto"/>
        <w:ind w:left="0" w:firstLine="567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Чем мы </w:t>
      </w:r>
      <w:proofErr w:type="spellStart"/>
      <w:r>
        <w:rPr>
          <w:rFonts w:eastAsia="Calibri"/>
          <w:szCs w:val="24"/>
        </w:rPr>
        <w:t>неотчуждены</w:t>
      </w:r>
      <w:proofErr w:type="spellEnd"/>
      <w:r>
        <w:rPr>
          <w:rFonts w:eastAsia="Calibri"/>
          <w:szCs w:val="24"/>
        </w:rPr>
        <w:t xml:space="preserve"> с Отцом? Если я молюсь в храме, я отчуждён. Я </w:t>
      </w:r>
      <w:proofErr w:type="spellStart"/>
      <w:r>
        <w:rPr>
          <w:rFonts w:eastAsia="Calibri"/>
          <w:szCs w:val="24"/>
        </w:rPr>
        <w:t>неотчуждён</w:t>
      </w:r>
      <w:proofErr w:type="spellEnd"/>
      <w:r>
        <w:rPr>
          <w:rFonts w:eastAsia="Calibri"/>
          <w:szCs w:val="24"/>
        </w:rPr>
        <w:t xml:space="preserve"> репликацией. «Я и Отец мой едины» — фраза репликации. Когда выходим в зал к Отцу и нашим внутренним телом становимся пред Отцом. Любой выход в зал к Отцу это </w:t>
      </w:r>
      <w:proofErr w:type="spellStart"/>
      <w:r>
        <w:rPr>
          <w:rFonts w:eastAsia="Calibri"/>
          <w:szCs w:val="24"/>
        </w:rPr>
        <w:t>неотчуждённость</w:t>
      </w:r>
      <w:proofErr w:type="spellEnd"/>
      <w:r>
        <w:rPr>
          <w:rFonts w:eastAsia="Calibri"/>
          <w:szCs w:val="24"/>
        </w:rPr>
        <w:t xml:space="preserve">. Вера в Отца — это отчуждение. Вера Отцом. Взращивать </w:t>
      </w:r>
      <w:proofErr w:type="spellStart"/>
      <w:r>
        <w:rPr>
          <w:rFonts w:eastAsia="Calibri"/>
          <w:szCs w:val="24"/>
        </w:rPr>
        <w:t>неотчуждённость</w:t>
      </w:r>
      <w:proofErr w:type="spellEnd"/>
      <w:r>
        <w:rPr>
          <w:rFonts w:eastAsia="Calibri"/>
          <w:szCs w:val="24"/>
        </w:rPr>
        <w:t xml:space="preserve"> с Отцом, с Кут </w:t>
      </w:r>
      <w:proofErr w:type="spellStart"/>
      <w:r>
        <w:rPr>
          <w:rFonts w:eastAsia="Calibri"/>
          <w:szCs w:val="24"/>
        </w:rPr>
        <w:t>Хуми</w:t>
      </w:r>
      <w:proofErr w:type="spellEnd"/>
      <w:r>
        <w:rPr>
          <w:rFonts w:eastAsia="Calibri"/>
          <w:szCs w:val="24"/>
        </w:rPr>
        <w:t>.</w:t>
      </w:r>
    </w:p>
    <w:p w14:paraId="09C565B0" w14:textId="77777777" w:rsidR="00A47AEA" w:rsidRDefault="00A47AEA" w:rsidP="00A47AEA">
      <w:pPr>
        <w:pStyle w:val="a9"/>
        <w:spacing w:after="0" w:line="240" w:lineRule="auto"/>
        <w:ind w:left="0" w:firstLine="567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Если вы не приняли, что вы </w:t>
      </w:r>
      <w:proofErr w:type="spellStart"/>
      <w:r>
        <w:rPr>
          <w:rFonts w:eastAsia="Calibri"/>
          <w:szCs w:val="24"/>
        </w:rPr>
        <w:t>неотчуждены</w:t>
      </w:r>
      <w:proofErr w:type="spellEnd"/>
      <w:r>
        <w:rPr>
          <w:rFonts w:eastAsia="Calibri"/>
          <w:szCs w:val="24"/>
        </w:rPr>
        <w:t xml:space="preserve"> Отцу, вы нарушите. </w:t>
      </w:r>
    </w:p>
    <w:p w14:paraId="74DAC41C" w14:textId="77777777" w:rsidR="00A47AEA" w:rsidRDefault="00A47AEA" w:rsidP="00A47AEA">
      <w:pPr>
        <w:pStyle w:val="a9"/>
        <w:spacing w:after="0" w:line="240" w:lineRule="auto"/>
        <w:ind w:left="0" w:firstLine="567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Глубина </w:t>
      </w:r>
      <w:proofErr w:type="spellStart"/>
      <w:r>
        <w:rPr>
          <w:rFonts w:eastAsia="Calibri"/>
          <w:szCs w:val="24"/>
        </w:rPr>
        <w:t>неотчуждённости</w:t>
      </w:r>
      <w:proofErr w:type="spellEnd"/>
      <w:r>
        <w:rPr>
          <w:rFonts w:eastAsia="Calibri"/>
          <w:szCs w:val="24"/>
        </w:rPr>
        <w:t xml:space="preserve"> помогает людям поверить тебе. Они чувствуют, что ты с Отцом. Это нужно передавать людям, чтобы они к вам приходили. </w:t>
      </w:r>
    </w:p>
    <w:p w14:paraId="7C975EAF" w14:textId="77777777" w:rsidR="00A47AEA" w:rsidRDefault="00A47AEA" w:rsidP="00A47AEA">
      <w:pPr>
        <w:pStyle w:val="a9"/>
        <w:spacing w:after="0" w:line="240" w:lineRule="auto"/>
        <w:ind w:left="0" w:firstLine="567"/>
        <w:jc w:val="both"/>
        <w:rPr>
          <w:rFonts w:eastAsia="Calibri"/>
          <w:szCs w:val="24"/>
        </w:rPr>
      </w:pPr>
      <w:r w:rsidRPr="00A310DC">
        <w:rPr>
          <w:b/>
          <w:bCs/>
          <w:szCs w:val="24"/>
        </w:rPr>
        <w:t>0</w:t>
      </w:r>
      <w:r>
        <w:rPr>
          <w:b/>
          <w:bCs/>
          <w:szCs w:val="24"/>
        </w:rPr>
        <w:t>2</w:t>
      </w:r>
      <w:r w:rsidRPr="00A310DC">
        <w:rPr>
          <w:b/>
          <w:bCs/>
          <w:szCs w:val="24"/>
        </w:rPr>
        <w:t>:</w:t>
      </w:r>
      <w:r>
        <w:rPr>
          <w:b/>
          <w:bCs/>
          <w:szCs w:val="24"/>
        </w:rPr>
        <w:t>24</w:t>
      </w:r>
      <w:r w:rsidRPr="00A310DC">
        <w:rPr>
          <w:b/>
          <w:bCs/>
          <w:szCs w:val="24"/>
        </w:rPr>
        <w:t>:</w:t>
      </w:r>
      <w:r>
        <w:rPr>
          <w:b/>
          <w:bCs/>
          <w:szCs w:val="24"/>
        </w:rPr>
        <w:t>00</w:t>
      </w:r>
      <w:r w:rsidRPr="00A310DC">
        <w:rPr>
          <w:b/>
          <w:bCs/>
          <w:szCs w:val="24"/>
        </w:rPr>
        <w:t xml:space="preserve"> — 0</w:t>
      </w:r>
      <w:r>
        <w:rPr>
          <w:b/>
          <w:bCs/>
          <w:szCs w:val="24"/>
        </w:rPr>
        <w:t>2</w:t>
      </w:r>
      <w:r w:rsidRPr="00A310DC">
        <w:rPr>
          <w:b/>
          <w:bCs/>
          <w:szCs w:val="24"/>
        </w:rPr>
        <w:t>:</w:t>
      </w:r>
      <w:r>
        <w:rPr>
          <w:b/>
          <w:bCs/>
          <w:szCs w:val="24"/>
        </w:rPr>
        <w:t>37</w:t>
      </w:r>
      <w:r w:rsidRPr="00A310DC">
        <w:rPr>
          <w:b/>
          <w:bCs/>
          <w:szCs w:val="24"/>
        </w:rPr>
        <w:t xml:space="preserve">:00. Практика </w:t>
      </w:r>
      <w:r>
        <w:rPr>
          <w:b/>
          <w:bCs/>
          <w:szCs w:val="24"/>
        </w:rPr>
        <w:t>9</w:t>
      </w:r>
      <w:r>
        <w:rPr>
          <w:szCs w:val="24"/>
        </w:rPr>
        <w:t>. Итоговая практика и Высшая Омега. Расширение вида Омег 24576-рицы частей. (8192*3)</w:t>
      </w:r>
    </w:p>
    <w:p w14:paraId="03C8BAE1" w14:textId="77777777" w:rsidR="009171CD" w:rsidRDefault="009171CD" w:rsidP="00663B8E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7C2BA21" w14:textId="19EF136B" w:rsidR="00663B8E" w:rsidRDefault="00663B8E" w:rsidP="00663B8E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75566">
        <w:rPr>
          <w:rFonts w:ascii="Times New Roman" w:hAnsi="Times New Roman"/>
          <w:sz w:val="24"/>
          <w:szCs w:val="24"/>
        </w:rPr>
        <w:lastRenderedPageBreak/>
        <w:t xml:space="preserve">Конспект оформила Владычица 114 Синтеза ИВО </w:t>
      </w:r>
      <w:r>
        <w:rPr>
          <w:rFonts w:ascii="Times New Roman" w:hAnsi="Times New Roman"/>
          <w:sz w:val="24"/>
          <w:szCs w:val="24"/>
        </w:rPr>
        <w:t>Маркелова Галина</w:t>
      </w:r>
      <w:r w:rsidR="00A47A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A47AEA">
        <w:rPr>
          <w:rFonts w:ascii="Times New Roman" w:hAnsi="Times New Roman"/>
          <w:sz w:val="24"/>
          <w:szCs w:val="24"/>
        </w:rPr>
        <w:t>Ванчинова</w:t>
      </w:r>
      <w:proofErr w:type="spellEnd"/>
      <w:r w:rsidR="00A47AEA">
        <w:rPr>
          <w:rFonts w:ascii="Times New Roman" w:hAnsi="Times New Roman"/>
          <w:sz w:val="24"/>
          <w:szCs w:val="24"/>
        </w:rPr>
        <w:t xml:space="preserve"> Вероника.</w:t>
      </w:r>
    </w:p>
    <w:p w14:paraId="646B60E6" w14:textId="77777777" w:rsidR="00663B8E" w:rsidRPr="00075566" w:rsidRDefault="00663B8E" w:rsidP="00663B8E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Сдано Кут </w:t>
      </w:r>
      <w:proofErr w:type="spellStart"/>
      <w:r>
        <w:rPr>
          <w:rFonts w:ascii="Times New Roman" w:hAnsi="Times New Roman"/>
          <w:sz w:val="24"/>
          <w:szCs w:val="24"/>
        </w:rPr>
        <w:t>Хуми</w:t>
      </w:r>
      <w:proofErr w:type="spellEnd"/>
      <w:r>
        <w:rPr>
          <w:rFonts w:ascii="Times New Roman" w:hAnsi="Times New Roman"/>
          <w:sz w:val="24"/>
          <w:szCs w:val="24"/>
        </w:rPr>
        <w:t>. 21.12.2025</w:t>
      </w:r>
    </w:p>
    <w:p w14:paraId="06713A64" w14:textId="77777777" w:rsidR="00663B8E" w:rsidRDefault="00663B8E" w:rsidP="00663B8E">
      <w:pPr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0D9B1D8" w14:textId="77777777" w:rsidR="00663B8E" w:rsidRDefault="00663B8E" w:rsidP="00663B8E">
      <w:pPr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A88890D" w14:textId="77777777" w:rsidR="00663B8E" w:rsidRDefault="00663B8E" w:rsidP="00663B8E">
      <w:pPr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2FEB2E7" w14:textId="77777777" w:rsidR="00663B8E" w:rsidRDefault="00663B8E" w:rsidP="00663B8E">
      <w:pPr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022396F" w14:textId="77777777" w:rsidR="00663B8E" w:rsidRDefault="00663B8E" w:rsidP="00663B8E">
      <w:pPr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C023849" w14:textId="77777777" w:rsidR="00663B8E" w:rsidRDefault="00663B8E" w:rsidP="00663B8E">
      <w:pPr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C35FDA5" w14:textId="77777777" w:rsidR="00663B8E" w:rsidRDefault="00663B8E" w:rsidP="00663B8E">
      <w:pPr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E507476" w14:textId="77777777" w:rsidR="00663B8E" w:rsidRDefault="00663B8E" w:rsidP="00663B8E">
      <w:pPr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F90C4AF" w14:textId="77777777" w:rsidR="00663B8E" w:rsidRDefault="00663B8E" w:rsidP="00663B8E">
      <w:pPr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FD6440A" w14:textId="77777777" w:rsidR="00663B8E" w:rsidRDefault="00663B8E" w:rsidP="00663B8E">
      <w:pPr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03C474C" w14:textId="77777777" w:rsidR="00172F93" w:rsidRDefault="00172F93" w:rsidP="00FD7243">
      <w:pPr>
        <w:jc w:val="both"/>
        <w:rPr>
          <w:rFonts w:ascii="Times New Roman" w:hAnsi="Times New Roman"/>
          <w:sz w:val="24"/>
          <w:szCs w:val="24"/>
        </w:rPr>
      </w:pPr>
    </w:p>
    <w:p w14:paraId="6DA3439B" w14:textId="77777777" w:rsidR="00151C55" w:rsidRPr="00151C55" w:rsidRDefault="00151C55" w:rsidP="00FD7243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sectPr w:rsidR="00151C55" w:rsidRPr="00151C55" w:rsidSect="00151C55">
      <w:headerReference w:type="default" r:id="rId12"/>
      <w:footerReference w:type="default" r:id="rId13"/>
      <w:pgSz w:w="11906" w:h="16838"/>
      <w:pgMar w:top="709" w:right="850" w:bottom="1134" w:left="1134" w:header="567" w:footer="5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942403" w14:textId="77777777" w:rsidR="00CD0A97" w:rsidRDefault="00CD0A97" w:rsidP="00151C55">
      <w:pPr>
        <w:spacing w:after="0" w:line="240" w:lineRule="auto"/>
      </w:pPr>
      <w:r>
        <w:separator/>
      </w:r>
    </w:p>
  </w:endnote>
  <w:endnote w:type="continuationSeparator" w:id="0">
    <w:p w14:paraId="0C0100DD" w14:textId="77777777" w:rsidR="00CD0A97" w:rsidRDefault="00CD0A97" w:rsidP="00151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6052527"/>
      <w:docPartObj>
        <w:docPartGallery w:val="Page Numbers (Bottom of Page)"/>
        <w:docPartUnique/>
      </w:docPartObj>
    </w:sdtPr>
    <w:sdtEndPr/>
    <w:sdtContent>
      <w:p w14:paraId="70B54349" w14:textId="1A47211D" w:rsidR="00EA10FF" w:rsidRDefault="00EA10FF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6DE5">
          <w:rPr>
            <w:noProof/>
          </w:rPr>
          <w:t>11</w:t>
        </w:r>
        <w:r>
          <w:fldChar w:fldCharType="end"/>
        </w:r>
      </w:p>
    </w:sdtContent>
  </w:sdt>
  <w:p w14:paraId="4C7E796E" w14:textId="77777777" w:rsidR="00151C55" w:rsidRDefault="00151C5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6681B7" w14:textId="77777777" w:rsidR="00CD0A97" w:rsidRDefault="00CD0A97" w:rsidP="00151C55">
      <w:pPr>
        <w:spacing w:after="0" w:line="240" w:lineRule="auto"/>
      </w:pPr>
      <w:r>
        <w:separator/>
      </w:r>
    </w:p>
  </w:footnote>
  <w:footnote w:type="continuationSeparator" w:id="0">
    <w:p w14:paraId="10466AF7" w14:textId="77777777" w:rsidR="00CD0A97" w:rsidRDefault="00CD0A97" w:rsidP="00151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1E7F8A" w14:textId="69A52C18" w:rsidR="00151C55" w:rsidRPr="00151C55" w:rsidRDefault="00151C55" w:rsidP="00151C55">
    <w:pPr>
      <w:spacing w:after="0" w:line="240" w:lineRule="auto"/>
      <w:ind w:left="40" w:right="-170"/>
      <w:jc w:val="center"/>
      <w:rPr>
        <w:rFonts w:ascii="Times New Roman" w:hAnsi="Times New Roman"/>
        <w:color w:val="2C2B2B"/>
        <w:sz w:val="20"/>
        <w:szCs w:val="20"/>
        <w:shd w:val="clear" w:color="auto" w:fill="FFFFFF"/>
      </w:rPr>
    </w:pPr>
    <w:r w:rsidRPr="00151C55">
      <w:rPr>
        <w:rFonts w:ascii="Times New Roman" w:hAnsi="Times New Roman"/>
        <w:color w:val="2C2B2B"/>
        <w:sz w:val="20"/>
        <w:szCs w:val="20"/>
        <w:shd w:val="clear" w:color="auto" w:fill="FFFFFF"/>
      </w:rPr>
      <w:t>11</w:t>
    </w:r>
    <w:r>
      <w:rPr>
        <w:rFonts w:ascii="Times New Roman" w:hAnsi="Times New Roman"/>
        <w:color w:val="2C2B2B"/>
        <w:sz w:val="20"/>
        <w:szCs w:val="20"/>
        <w:shd w:val="clear" w:color="auto" w:fill="FFFFFF"/>
      </w:rPr>
      <w:t>4</w:t>
    </w:r>
    <w:r w:rsidRPr="00151C55">
      <w:rPr>
        <w:rFonts w:ascii="Times New Roman" w:hAnsi="Times New Roman"/>
        <w:color w:val="2C2B2B"/>
        <w:sz w:val="20"/>
        <w:szCs w:val="20"/>
        <w:shd w:val="clear" w:color="auto" w:fill="FFFFFF"/>
      </w:rPr>
      <w:t xml:space="preserve"> (</w:t>
    </w:r>
    <w:r>
      <w:rPr>
        <w:rFonts w:ascii="Times New Roman" w:hAnsi="Times New Roman"/>
        <w:color w:val="2C2B2B"/>
        <w:sz w:val="20"/>
        <w:szCs w:val="20"/>
        <w:shd w:val="clear" w:color="auto" w:fill="FFFFFF"/>
      </w:rPr>
      <w:t>10</w:t>
    </w:r>
    <w:r w:rsidRPr="00151C55">
      <w:rPr>
        <w:rFonts w:ascii="Times New Roman" w:hAnsi="Times New Roman"/>
        <w:color w:val="2C2B2B"/>
        <w:sz w:val="20"/>
        <w:szCs w:val="20"/>
        <w:shd w:val="clear" w:color="auto" w:fill="FFFFFF"/>
      </w:rPr>
      <w:t xml:space="preserve">) ИВДИВО-Синтез Изначально Вышестоящего </w:t>
    </w:r>
    <w:r>
      <w:rPr>
        <w:rFonts w:ascii="Times New Roman" w:hAnsi="Times New Roman"/>
        <w:color w:val="2C2B2B"/>
        <w:sz w:val="20"/>
        <w:szCs w:val="20"/>
        <w:shd w:val="clear" w:color="auto" w:fill="FFFFFF"/>
      </w:rPr>
      <w:t>Посвящённого</w:t>
    </w:r>
    <w:r w:rsidRPr="00151C55">
      <w:rPr>
        <w:rFonts w:ascii="Times New Roman" w:hAnsi="Times New Roman"/>
        <w:color w:val="2C2B2B"/>
        <w:sz w:val="20"/>
        <w:szCs w:val="20"/>
        <w:shd w:val="clear" w:color="auto" w:fill="FFFFFF"/>
      </w:rPr>
      <w:t xml:space="preserve"> Изначально Вышестоящего Отца</w:t>
    </w:r>
  </w:p>
  <w:p w14:paraId="150F9672" w14:textId="77777777" w:rsidR="00151C55" w:rsidRPr="00151C55" w:rsidRDefault="00151C55" w:rsidP="00151C55">
    <w:pPr>
      <w:spacing w:after="0" w:line="240" w:lineRule="auto"/>
      <w:jc w:val="center"/>
      <w:rPr>
        <w:rFonts w:ascii="Times New Roman" w:hAnsi="Times New Roman"/>
        <w:color w:val="2C2B2B"/>
        <w:sz w:val="20"/>
        <w:szCs w:val="20"/>
        <w:shd w:val="clear" w:color="auto" w:fill="FFFFFF"/>
      </w:rPr>
    </w:pPr>
    <w:r w:rsidRPr="00151C55">
      <w:rPr>
        <w:rFonts w:ascii="Times New Roman" w:hAnsi="Times New Roman"/>
        <w:color w:val="2C2B2B"/>
        <w:sz w:val="20"/>
        <w:szCs w:val="20"/>
        <w:shd w:val="clear" w:color="auto" w:fill="FFFFFF"/>
      </w:rPr>
      <w:t>Иркутск-Ангарск</w:t>
    </w:r>
  </w:p>
  <w:p w14:paraId="120B4791" w14:textId="275D3664" w:rsidR="00151C55" w:rsidRPr="00151C55" w:rsidRDefault="00151C55" w:rsidP="00151C55">
    <w:pPr>
      <w:pStyle w:val="2"/>
      <w:shd w:val="clear" w:color="auto" w:fill="FFFFFF"/>
      <w:spacing w:before="0" w:line="240" w:lineRule="auto"/>
      <w:jc w:val="center"/>
      <w:rPr>
        <w:rFonts w:ascii="Times New Roman" w:hAnsi="Times New Roman" w:cs="Times New Roman"/>
        <w:smallCaps/>
        <w:color w:val="2C2B2B"/>
        <w:sz w:val="20"/>
        <w:szCs w:val="20"/>
        <w:shd w:val="clear" w:color="auto" w:fill="FFFFFF"/>
      </w:rPr>
    </w:pPr>
    <w:r>
      <w:rPr>
        <w:rFonts w:ascii="Times New Roman" w:hAnsi="Times New Roman" w:cs="Times New Roman"/>
        <w:color w:val="2C2B2B"/>
        <w:sz w:val="20"/>
        <w:szCs w:val="20"/>
        <w:shd w:val="clear" w:color="auto" w:fill="FFFFFF"/>
      </w:rPr>
      <w:t>20</w:t>
    </w:r>
    <w:r w:rsidRPr="00151C55">
      <w:rPr>
        <w:rFonts w:ascii="Times New Roman" w:hAnsi="Times New Roman" w:cs="Times New Roman"/>
        <w:color w:val="2C2B2B"/>
        <w:sz w:val="20"/>
        <w:szCs w:val="20"/>
        <w:shd w:val="clear" w:color="auto" w:fill="FFFFFF"/>
      </w:rPr>
      <w:t>-</w:t>
    </w:r>
    <w:r>
      <w:rPr>
        <w:rFonts w:ascii="Times New Roman" w:hAnsi="Times New Roman" w:cs="Times New Roman"/>
        <w:color w:val="2C2B2B"/>
        <w:sz w:val="20"/>
        <w:szCs w:val="20"/>
        <w:shd w:val="clear" w:color="auto" w:fill="FFFFFF"/>
      </w:rPr>
      <w:t>21</w:t>
    </w:r>
    <w:r w:rsidRPr="00151C55">
      <w:rPr>
        <w:rFonts w:ascii="Times New Roman" w:hAnsi="Times New Roman" w:cs="Times New Roman"/>
        <w:color w:val="2C2B2B"/>
        <w:sz w:val="20"/>
        <w:szCs w:val="20"/>
        <w:shd w:val="clear" w:color="auto" w:fill="FFFFFF"/>
      </w:rPr>
      <w:t xml:space="preserve"> </w:t>
    </w:r>
    <w:r>
      <w:rPr>
        <w:rFonts w:ascii="Times New Roman" w:hAnsi="Times New Roman" w:cs="Times New Roman"/>
        <w:color w:val="2C2B2B"/>
        <w:sz w:val="20"/>
        <w:szCs w:val="20"/>
        <w:shd w:val="clear" w:color="auto" w:fill="FFFFFF"/>
      </w:rPr>
      <w:t>декабря</w:t>
    </w:r>
    <w:r w:rsidRPr="00151C55">
      <w:rPr>
        <w:rFonts w:ascii="Times New Roman" w:hAnsi="Times New Roman" w:cs="Times New Roman"/>
        <w:color w:val="2C2B2B"/>
        <w:sz w:val="20"/>
        <w:szCs w:val="20"/>
        <w:shd w:val="clear" w:color="auto" w:fill="FFFFFF"/>
      </w:rPr>
      <w:t xml:space="preserve"> 2025г. Виталий Сердюк</w:t>
    </w:r>
  </w:p>
  <w:p w14:paraId="63F0CB6F" w14:textId="77777777" w:rsidR="00151C55" w:rsidRDefault="00151C55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665835"/>
    <w:multiLevelType w:val="multilevel"/>
    <w:tmpl w:val="57048EA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55"/>
      <w:numFmt w:val="decimal"/>
      <w:isLgl/>
      <w:lvlText w:val="%1.%2."/>
      <w:lvlJc w:val="left"/>
      <w:pPr>
        <w:ind w:left="1489" w:hanging="780"/>
      </w:pPr>
      <w:rPr>
        <w:rFonts w:hint="default"/>
      </w:rPr>
    </w:lvl>
    <w:lvl w:ilvl="2">
      <w:numFmt w:val="decimalZero"/>
      <w:isLgl/>
      <w:lvlText w:val="%1.%2.%3."/>
      <w:lvlJc w:val="left"/>
      <w:pPr>
        <w:ind w:left="1490" w:hanging="78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89" w:hanging="7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 w15:restartNumberingAfterBreak="0">
    <w:nsid w:val="24EA6F7B"/>
    <w:multiLevelType w:val="hybridMultilevel"/>
    <w:tmpl w:val="7A629384"/>
    <w:lvl w:ilvl="0" w:tplc="DFA665BC">
      <w:start w:val="1"/>
      <w:numFmt w:val="decimal"/>
      <w:suff w:val="space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6A83ED1"/>
    <w:multiLevelType w:val="multilevel"/>
    <w:tmpl w:val="56C677E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2BC67C1F"/>
    <w:multiLevelType w:val="multilevel"/>
    <w:tmpl w:val="CDC0C90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55"/>
      <w:numFmt w:val="decimal"/>
      <w:isLgl/>
      <w:lvlText w:val="%1.%2."/>
      <w:lvlJc w:val="left"/>
      <w:pPr>
        <w:ind w:left="1489" w:hanging="780"/>
      </w:pPr>
      <w:rPr>
        <w:rFonts w:hint="default"/>
      </w:rPr>
    </w:lvl>
    <w:lvl w:ilvl="2">
      <w:numFmt w:val="decimalZero"/>
      <w:isLgl/>
      <w:lvlText w:val="%1.%2.%3."/>
      <w:lvlJc w:val="left"/>
      <w:pPr>
        <w:ind w:left="1490" w:hanging="78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89" w:hanging="7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4" w15:restartNumberingAfterBreak="0">
    <w:nsid w:val="3C7D37A4"/>
    <w:multiLevelType w:val="multilevel"/>
    <w:tmpl w:val="A4A6E890"/>
    <w:lvl w:ilvl="0">
      <w:numFmt w:val="decimal"/>
      <w:lvlText w:val="%1.0."/>
      <w:lvlJc w:val="left"/>
      <w:pPr>
        <w:ind w:left="1249" w:hanging="540"/>
      </w:pPr>
      <w:rPr>
        <w:rFonts w:hint="default"/>
        <w:b/>
      </w:rPr>
    </w:lvl>
    <w:lvl w:ilvl="1">
      <w:start w:val="1"/>
      <w:numFmt w:val="decimalZero"/>
      <w:lvlText w:val="%1.%2."/>
      <w:lvlJc w:val="left"/>
      <w:pPr>
        <w:ind w:left="1957" w:hanging="540"/>
      </w:pPr>
      <w:rPr>
        <w:rFonts w:hint="default"/>
        <w:b/>
      </w:rPr>
    </w:lvl>
    <w:lvl w:ilvl="2">
      <w:start w:val="1"/>
      <w:numFmt w:val="decimalZero"/>
      <w:lvlText w:val="%1.%2.%3."/>
      <w:lvlJc w:val="left"/>
      <w:pPr>
        <w:ind w:left="2845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55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621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329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397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7105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8173" w:hanging="1800"/>
      </w:pPr>
      <w:rPr>
        <w:rFonts w:hint="default"/>
        <w:b/>
      </w:rPr>
    </w:lvl>
  </w:abstractNum>
  <w:abstractNum w:abstractNumId="5" w15:restartNumberingAfterBreak="0">
    <w:nsid w:val="3D367E8B"/>
    <w:multiLevelType w:val="hybridMultilevel"/>
    <w:tmpl w:val="EF5AE084"/>
    <w:lvl w:ilvl="0" w:tplc="C0EA41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6"/>
        <w:szCs w:val="6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89F4EE7"/>
    <w:multiLevelType w:val="hybridMultilevel"/>
    <w:tmpl w:val="7D70A462"/>
    <w:lvl w:ilvl="0" w:tplc="C54A582C">
      <w:start w:val="1"/>
      <w:numFmt w:val="decimal"/>
      <w:lvlText w:val="%1."/>
      <w:lvlJc w:val="left"/>
      <w:pPr>
        <w:ind w:left="288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6"/>
  </w:num>
  <w:num w:numId="5">
    <w:abstractNumId w:val="5"/>
  </w:num>
  <w:num w:numId="6">
    <w:abstractNumId w:val="7"/>
  </w:num>
  <w:num w:numId="7">
    <w:abstractNumId w:val="4"/>
  </w:num>
  <w:num w:numId="8">
    <w:abstractNumId w:val="3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407"/>
    <w:rsid w:val="0000538E"/>
    <w:rsid w:val="00015148"/>
    <w:rsid w:val="0001592F"/>
    <w:rsid w:val="000248FE"/>
    <w:rsid w:val="00025DA6"/>
    <w:rsid w:val="00043B46"/>
    <w:rsid w:val="00046C64"/>
    <w:rsid w:val="0005048A"/>
    <w:rsid w:val="0005051B"/>
    <w:rsid w:val="000613A8"/>
    <w:rsid w:val="00064A47"/>
    <w:rsid w:val="00075566"/>
    <w:rsid w:val="000B0252"/>
    <w:rsid w:val="000B4ECF"/>
    <w:rsid w:val="000C3C62"/>
    <w:rsid w:val="000C46A0"/>
    <w:rsid w:val="000F2557"/>
    <w:rsid w:val="00113002"/>
    <w:rsid w:val="00115309"/>
    <w:rsid w:val="00125A0F"/>
    <w:rsid w:val="00151C55"/>
    <w:rsid w:val="00156764"/>
    <w:rsid w:val="00160F1C"/>
    <w:rsid w:val="00172F93"/>
    <w:rsid w:val="0019408E"/>
    <w:rsid w:val="001A521A"/>
    <w:rsid w:val="001B2827"/>
    <w:rsid w:val="001B2F16"/>
    <w:rsid w:val="001C133A"/>
    <w:rsid w:val="001C43E0"/>
    <w:rsid w:val="001C7C94"/>
    <w:rsid w:val="001E5391"/>
    <w:rsid w:val="001F7F6E"/>
    <w:rsid w:val="00216D40"/>
    <w:rsid w:val="00292D5F"/>
    <w:rsid w:val="002A0297"/>
    <w:rsid w:val="002A3BBF"/>
    <w:rsid w:val="002C21AD"/>
    <w:rsid w:val="002D7619"/>
    <w:rsid w:val="002D7FB5"/>
    <w:rsid w:val="002E5525"/>
    <w:rsid w:val="002E7C50"/>
    <w:rsid w:val="002F0C70"/>
    <w:rsid w:val="002F47FE"/>
    <w:rsid w:val="00302BE6"/>
    <w:rsid w:val="003052C8"/>
    <w:rsid w:val="00330BB3"/>
    <w:rsid w:val="0035090B"/>
    <w:rsid w:val="003602C3"/>
    <w:rsid w:val="00370365"/>
    <w:rsid w:val="0038699D"/>
    <w:rsid w:val="00396DE5"/>
    <w:rsid w:val="003A59FC"/>
    <w:rsid w:val="003B291D"/>
    <w:rsid w:val="003C2B3C"/>
    <w:rsid w:val="003D1FD4"/>
    <w:rsid w:val="004342A2"/>
    <w:rsid w:val="00462ED4"/>
    <w:rsid w:val="00472A3F"/>
    <w:rsid w:val="00474DA0"/>
    <w:rsid w:val="00480C27"/>
    <w:rsid w:val="0049231C"/>
    <w:rsid w:val="004A430E"/>
    <w:rsid w:val="004A5847"/>
    <w:rsid w:val="004B2D85"/>
    <w:rsid w:val="004C6BFA"/>
    <w:rsid w:val="00552BD5"/>
    <w:rsid w:val="00563F0B"/>
    <w:rsid w:val="00584A29"/>
    <w:rsid w:val="005926CF"/>
    <w:rsid w:val="00600BB1"/>
    <w:rsid w:val="00601E50"/>
    <w:rsid w:val="0060756C"/>
    <w:rsid w:val="00611425"/>
    <w:rsid w:val="00625275"/>
    <w:rsid w:val="006275DE"/>
    <w:rsid w:val="006442F1"/>
    <w:rsid w:val="00661798"/>
    <w:rsid w:val="0066352F"/>
    <w:rsid w:val="00663B8E"/>
    <w:rsid w:val="00683115"/>
    <w:rsid w:val="00684E93"/>
    <w:rsid w:val="006B0811"/>
    <w:rsid w:val="006E237A"/>
    <w:rsid w:val="006E357B"/>
    <w:rsid w:val="006E76B9"/>
    <w:rsid w:val="00707FD7"/>
    <w:rsid w:val="00720A7D"/>
    <w:rsid w:val="00725EA2"/>
    <w:rsid w:val="00732A56"/>
    <w:rsid w:val="00737709"/>
    <w:rsid w:val="007A3F51"/>
    <w:rsid w:val="007B0956"/>
    <w:rsid w:val="007D2346"/>
    <w:rsid w:val="007E5EFF"/>
    <w:rsid w:val="007F690C"/>
    <w:rsid w:val="00804E11"/>
    <w:rsid w:val="0081426A"/>
    <w:rsid w:val="00831B85"/>
    <w:rsid w:val="00844A65"/>
    <w:rsid w:val="00845AB4"/>
    <w:rsid w:val="008510D1"/>
    <w:rsid w:val="00851FAE"/>
    <w:rsid w:val="008C36DA"/>
    <w:rsid w:val="008D5E5F"/>
    <w:rsid w:val="008D7755"/>
    <w:rsid w:val="009171CD"/>
    <w:rsid w:val="00923201"/>
    <w:rsid w:val="009434FF"/>
    <w:rsid w:val="00943B76"/>
    <w:rsid w:val="00945A96"/>
    <w:rsid w:val="009463A5"/>
    <w:rsid w:val="00954ECE"/>
    <w:rsid w:val="00995AC1"/>
    <w:rsid w:val="009B0168"/>
    <w:rsid w:val="009B2668"/>
    <w:rsid w:val="009C5EE5"/>
    <w:rsid w:val="009F7571"/>
    <w:rsid w:val="009F7BA0"/>
    <w:rsid w:val="00A12D8C"/>
    <w:rsid w:val="00A15C2B"/>
    <w:rsid w:val="00A23626"/>
    <w:rsid w:val="00A47AEA"/>
    <w:rsid w:val="00A65785"/>
    <w:rsid w:val="00A70E66"/>
    <w:rsid w:val="00A77C35"/>
    <w:rsid w:val="00A84BEC"/>
    <w:rsid w:val="00AA08E0"/>
    <w:rsid w:val="00AB6D44"/>
    <w:rsid w:val="00AC464D"/>
    <w:rsid w:val="00AF1CDB"/>
    <w:rsid w:val="00B05168"/>
    <w:rsid w:val="00B06D33"/>
    <w:rsid w:val="00B245D7"/>
    <w:rsid w:val="00B2724A"/>
    <w:rsid w:val="00B31446"/>
    <w:rsid w:val="00B438B3"/>
    <w:rsid w:val="00B844F3"/>
    <w:rsid w:val="00B97A78"/>
    <w:rsid w:val="00BA09AC"/>
    <w:rsid w:val="00BB5C0E"/>
    <w:rsid w:val="00BE09B6"/>
    <w:rsid w:val="00BE6F1E"/>
    <w:rsid w:val="00BF7CE0"/>
    <w:rsid w:val="00C03CEE"/>
    <w:rsid w:val="00C17193"/>
    <w:rsid w:val="00C2460C"/>
    <w:rsid w:val="00C41B47"/>
    <w:rsid w:val="00C5415A"/>
    <w:rsid w:val="00C82AF2"/>
    <w:rsid w:val="00C8464C"/>
    <w:rsid w:val="00C85EE8"/>
    <w:rsid w:val="00C86442"/>
    <w:rsid w:val="00CD0A97"/>
    <w:rsid w:val="00CD6A3B"/>
    <w:rsid w:val="00CE3B82"/>
    <w:rsid w:val="00D12430"/>
    <w:rsid w:val="00D14FD6"/>
    <w:rsid w:val="00D26AF0"/>
    <w:rsid w:val="00D40B13"/>
    <w:rsid w:val="00D41D7D"/>
    <w:rsid w:val="00D501FF"/>
    <w:rsid w:val="00D8485B"/>
    <w:rsid w:val="00D865B5"/>
    <w:rsid w:val="00DF1568"/>
    <w:rsid w:val="00DF717F"/>
    <w:rsid w:val="00E025D9"/>
    <w:rsid w:val="00E06F04"/>
    <w:rsid w:val="00E14F38"/>
    <w:rsid w:val="00E23408"/>
    <w:rsid w:val="00E40F1F"/>
    <w:rsid w:val="00E51FCD"/>
    <w:rsid w:val="00E6435A"/>
    <w:rsid w:val="00E76BDF"/>
    <w:rsid w:val="00E84976"/>
    <w:rsid w:val="00E94AEB"/>
    <w:rsid w:val="00EA10FF"/>
    <w:rsid w:val="00EA2C05"/>
    <w:rsid w:val="00EB724F"/>
    <w:rsid w:val="00EC08A6"/>
    <w:rsid w:val="00EF2B0D"/>
    <w:rsid w:val="00EF55C5"/>
    <w:rsid w:val="00F01E2B"/>
    <w:rsid w:val="00F12889"/>
    <w:rsid w:val="00F20407"/>
    <w:rsid w:val="00F639F2"/>
    <w:rsid w:val="00F66222"/>
    <w:rsid w:val="00F84167"/>
    <w:rsid w:val="00F9363D"/>
    <w:rsid w:val="00FA2077"/>
    <w:rsid w:val="00FD7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D9E6D0"/>
  <w15:chartTrackingRefBased/>
  <w15:docId w15:val="{8A392F71-7E75-4B27-B0E3-6460CE626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0407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D40B13"/>
    <w:pPr>
      <w:spacing w:before="300" w:after="40"/>
      <w:jc w:val="center"/>
      <w:outlineLvl w:val="0"/>
    </w:pPr>
    <w:rPr>
      <w:rFonts w:asciiTheme="minorHAnsi" w:hAnsiTheme="minorHAnsi"/>
      <w:b/>
      <w:smallCaps/>
      <w:spacing w:val="5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1C5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1"/>
    <w:next w:val="a4"/>
    <w:link w:val="a5"/>
    <w:qFormat/>
    <w:rsid w:val="00563F0B"/>
    <w:pPr>
      <w:keepNext/>
      <w:tabs>
        <w:tab w:val="num" w:pos="0"/>
      </w:tabs>
      <w:suppressAutoHyphens/>
      <w:spacing w:before="240"/>
    </w:pPr>
    <w:rPr>
      <w:rFonts w:eastAsia="Noto Sans CJK SC" w:cs="Lohit Devanagari"/>
      <w:smallCaps w:val="0"/>
      <w:spacing w:val="0"/>
      <w:szCs w:val="56"/>
    </w:rPr>
  </w:style>
  <w:style w:type="character" w:customStyle="1" w:styleId="a5">
    <w:name w:val="Заголовок Знак"/>
    <w:basedOn w:val="a0"/>
    <w:link w:val="a3"/>
    <w:rsid w:val="00563F0B"/>
    <w:rPr>
      <w:rFonts w:ascii="Times New Roman" w:eastAsia="Noto Sans CJK SC" w:hAnsi="Times New Roman" w:cs="Lohit Devanagari"/>
      <w:b/>
      <w:sz w:val="24"/>
      <w:szCs w:val="56"/>
    </w:rPr>
  </w:style>
  <w:style w:type="character" w:customStyle="1" w:styleId="10">
    <w:name w:val="Заголовок 1 Знак"/>
    <w:basedOn w:val="a0"/>
    <w:link w:val="1"/>
    <w:uiPriority w:val="9"/>
    <w:rsid w:val="00D40B13"/>
    <w:rPr>
      <w:b/>
      <w:smallCaps/>
      <w:spacing w:val="5"/>
      <w:sz w:val="24"/>
      <w:szCs w:val="32"/>
    </w:rPr>
  </w:style>
  <w:style w:type="paragraph" w:styleId="a4">
    <w:name w:val="Body Text"/>
    <w:basedOn w:val="a"/>
    <w:link w:val="a6"/>
    <w:uiPriority w:val="99"/>
    <w:semiHidden/>
    <w:unhideWhenUsed/>
    <w:rsid w:val="00113002"/>
  </w:style>
  <w:style w:type="character" w:customStyle="1" w:styleId="a6">
    <w:name w:val="Основной текст Знак"/>
    <w:basedOn w:val="a0"/>
    <w:link w:val="a4"/>
    <w:uiPriority w:val="99"/>
    <w:semiHidden/>
    <w:rsid w:val="00113002"/>
    <w:rPr>
      <w:rFonts w:ascii="Times New Roman" w:hAnsi="Times New Roman"/>
      <w:sz w:val="24"/>
      <w:szCs w:val="24"/>
    </w:rPr>
  </w:style>
  <w:style w:type="paragraph" w:customStyle="1" w:styleId="11">
    <w:name w:val="Заголовок1"/>
    <w:basedOn w:val="a"/>
    <w:next w:val="a4"/>
    <w:qFormat/>
    <w:rsid w:val="00D501FF"/>
    <w:pPr>
      <w:keepNext/>
      <w:spacing w:before="240"/>
      <w:jc w:val="center"/>
    </w:pPr>
    <w:rPr>
      <w:rFonts w:eastAsia="Microsoft YaHei" w:cs="Lucida Sans"/>
      <w:b/>
      <w:szCs w:val="28"/>
      <w:lang w:val="en-US" w:bidi="en-US"/>
    </w:rPr>
  </w:style>
  <w:style w:type="paragraph" w:styleId="a7">
    <w:name w:val="No Spacing"/>
    <w:link w:val="a8"/>
    <w:qFormat/>
    <w:rsid w:val="00F2040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Без интервала Знак"/>
    <w:link w:val="a7"/>
    <w:locked/>
    <w:rsid w:val="00F20407"/>
    <w:rPr>
      <w:rFonts w:ascii="Calibri" w:eastAsia="Calibri" w:hAnsi="Calibri" w:cs="Times New Roman"/>
    </w:rPr>
  </w:style>
  <w:style w:type="paragraph" w:styleId="a9">
    <w:name w:val="List Paragraph"/>
    <w:basedOn w:val="a"/>
    <w:link w:val="aa"/>
    <w:qFormat/>
    <w:rsid w:val="00F20407"/>
    <w:pPr>
      <w:ind w:left="720"/>
      <w:contextualSpacing/>
    </w:pPr>
    <w:rPr>
      <w:rFonts w:ascii="Times New Roman" w:hAnsi="Times New Roman"/>
      <w:sz w:val="24"/>
    </w:rPr>
  </w:style>
  <w:style w:type="character" w:customStyle="1" w:styleId="aa">
    <w:name w:val="Абзац списка Знак"/>
    <w:basedOn w:val="a0"/>
    <w:link w:val="a9"/>
    <w:rsid w:val="00F20407"/>
    <w:rPr>
      <w:rFonts w:ascii="Times New Roman" w:eastAsia="Times New Roman" w:hAnsi="Times New Roman" w:cs="Times New Roman"/>
      <w:sz w:val="24"/>
    </w:rPr>
  </w:style>
  <w:style w:type="character" w:customStyle="1" w:styleId="20">
    <w:name w:val="Заголовок 2 Знак"/>
    <w:basedOn w:val="a0"/>
    <w:link w:val="2"/>
    <w:uiPriority w:val="9"/>
    <w:semiHidden/>
    <w:rsid w:val="00151C5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b">
    <w:name w:val="header"/>
    <w:basedOn w:val="a"/>
    <w:link w:val="ac"/>
    <w:uiPriority w:val="99"/>
    <w:unhideWhenUsed/>
    <w:rsid w:val="00151C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51C55"/>
    <w:rPr>
      <w:rFonts w:ascii="Calibri" w:eastAsia="Times New Roman" w:hAnsi="Calibri" w:cs="Times New Roman"/>
    </w:rPr>
  </w:style>
  <w:style w:type="paragraph" w:styleId="ad">
    <w:name w:val="footer"/>
    <w:basedOn w:val="a"/>
    <w:link w:val="ae"/>
    <w:uiPriority w:val="99"/>
    <w:unhideWhenUsed/>
    <w:rsid w:val="00151C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51C55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3482</Words>
  <Characters>19848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</dc:creator>
  <cp:keywords/>
  <dc:description/>
  <cp:lastModifiedBy>Sveta</cp:lastModifiedBy>
  <cp:revision>7</cp:revision>
  <cp:lastPrinted>2025-12-17T04:19:00Z</cp:lastPrinted>
  <dcterms:created xsi:type="dcterms:W3CDTF">2025-12-28T08:06:00Z</dcterms:created>
  <dcterms:modified xsi:type="dcterms:W3CDTF">2025-12-28T08:21:00Z</dcterms:modified>
</cp:coreProperties>
</file>